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AA" w:rsidRPr="00D62856" w:rsidRDefault="00274B4D" w:rsidP="00B853AA">
      <w:pPr>
        <w:spacing w:before="79" w:line="362" w:lineRule="auto"/>
        <w:ind w:left="911"/>
        <w:rPr>
          <w:rFonts w:ascii="Times New Roman" w:hAnsi="Times New Roman" w:cs="Times New Roman"/>
          <w:sz w:val="24"/>
          <w:szCs w:val="24"/>
        </w:rPr>
      </w:pPr>
      <w:r w:rsidRPr="00D6285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-50800</wp:posOffset>
            </wp:positionV>
            <wp:extent cx="1028700" cy="876300"/>
            <wp:effectExtent l="19050" t="0" r="0" b="0"/>
            <wp:wrapSquare wrapText="bothSides"/>
            <wp:docPr id="2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3AA" w:rsidRPr="00D62856" w:rsidRDefault="00B853AA" w:rsidP="00B853AA">
      <w:pPr>
        <w:spacing w:before="79" w:line="362" w:lineRule="auto"/>
        <w:ind w:left="911"/>
        <w:rPr>
          <w:rFonts w:ascii="Times New Roman" w:hAnsi="Times New Roman" w:cs="Times New Roman"/>
          <w:sz w:val="24"/>
          <w:szCs w:val="24"/>
        </w:rPr>
      </w:pPr>
    </w:p>
    <w:p w:rsidR="00274B4D" w:rsidRPr="00D62856" w:rsidRDefault="00274B4D" w:rsidP="00274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285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74B4D" w:rsidRPr="00D62856" w:rsidRDefault="00274B4D" w:rsidP="00274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2856">
        <w:rPr>
          <w:rFonts w:ascii="Times New Roman" w:hAnsi="Times New Roman" w:cs="Times New Roman"/>
          <w:sz w:val="24"/>
          <w:szCs w:val="24"/>
        </w:rPr>
        <w:t>«МИХАЙЛОВСКАЯ ШКОЛА»</w:t>
      </w:r>
    </w:p>
    <w:p w:rsidR="00274B4D" w:rsidRPr="00D62856" w:rsidRDefault="00274B4D" w:rsidP="00274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2856">
        <w:rPr>
          <w:rFonts w:ascii="Times New Roman" w:hAnsi="Times New Roman" w:cs="Times New Roman"/>
          <w:sz w:val="24"/>
          <w:szCs w:val="24"/>
        </w:rPr>
        <w:t>АДМИНИСТРАЦИИ ТЕЛЬМАНОВСКОГО РАЙОНА</w:t>
      </w:r>
    </w:p>
    <w:p w:rsidR="00274B4D" w:rsidRPr="00D62856" w:rsidRDefault="00274B4D" w:rsidP="00274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2856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274B4D" w:rsidRPr="00D62856" w:rsidRDefault="00274B4D" w:rsidP="00274B4D">
      <w:pPr>
        <w:pBdr>
          <w:bottom w:val="single" w:sz="12" w:space="5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2856">
        <w:rPr>
          <w:rFonts w:ascii="Times New Roman" w:hAnsi="Times New Roman" w:cs="Times New Roman"/>
          <w:sz w:val="24"/>
          <w:szCs w:val="24"/>
        </w:rPr>
        <w:t xml:space="preserve">87170 с. Михайловка, ул. Центральная 26, тел. 26-3-21, </w:t>
      </w:r>
      <w:proofErr w:type="gramStart"/>
      <w:r w:rsidRPr="00D628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2856">
        <w:rPr>
          <w:rFonts w:ascii="Times New Roman" w:hAnsi="Times New Roman" w:cs="Times New Roman"/>
          <w:sz w:val="24"/>
          <w:szCs w:val="24"/>
        </w:rPr>
        <w:t>-</w:t>
      </w:r>
      <w:r w:rsidRPr="00D628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2856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D62856">
        <w:rPr>
          <w:rFonts w:ascii="Times New Roman" w:hAnsi="Times New Roman" w:cs="Times New Roman"/>
          <w:sz w:val="24"/>
          <w:szCs w:val="24"/>
          <w:lang w:val="en-US"/>
        </w:rPr>
        <w:t>michalivka</w:t>
      </w:r>
      <w:proofErr w:type="spellEnd"/>
      <w:r w:rsidRPr="00D62856">
        <w:rPr>
          <w:rFonts w:ascii="Times New Roman" w:hAnsi="Times New Roman" w:cs="Times New Roman"/>
          <w:sz w:val="24"/>
          <w:szCs w:val="24"/>
        </w:rPr>
        <w:t>@</w:t>
      </w:r>
      <w:r w:rsidRPr="00D628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28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28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B853AA" w:rsidRPr="00D62856" w:rsidRDefault="00B853AA" w:rsidP="00274B4D">
      <w:pPr>
        <w:spacing w:before="79" w:line="362" w:lineRule="auto"/>
        <w:rPr>
          <w:rFonts w:ascii="Times New Roman" w:hAnsi="Times New Roman" w:cs="Times New Roman"/>
          <w:sz w:val="24"/>
          <w:szCs w:val="24"/>
        </w:rPr>
      </w:pPr>
    </w:p>
    <w:p w:rsidR="00B853AA" w:rsidRPr="00D62856" w:rsidRDefault="00B853AA" w:rsidP="00274B4D">
      <w:pPr>
        <w:spacing w:before="79" w:line="362" w:lineRule="auto"/>
        <w:ind w:left="9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856">
        <w:rPr>
          <w:rFonts w:ascii="Times New Roman" w:hAnsi="Times New Roman" w:cs="Times New Roman"/>
          <w:b/>
          <w:sz w:val="24"/>
          <w:szCs w:val="24"/>
        </w:rPr>
        <w:t>Критерии и показатели самодиагностики образовательной организации,</w:t>
      </w:r>
    </w:p>
    <w:p w:rsidR="00B853AA" w:rsidRPr="00D62856" w:rsidRDefault="00B853AA" w:rsidP="00274B4D">
      <w:pPr>
        <w:spacing w:before="31"/>
        <w:ind w:left="2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856">
        <w:rPr>
          <w:rFonts w:ascii="Times New Roman" w:hAnsi="Times New Roman" w:cs="Times New Roman"/>
          <w:b/>
          <w:sz w:val="24"/>
          <w:szCs w:val="24"/>
        </w:rPr>
        <w:t xml:space="preserve">осуществляющей образовательную деятельность по </w:t>
      </w:r>
      <w:r w:rsidRPr="00D62856">
        <w:rPr>
          <w:rFonts w:ascii="Times New Roman" w:hAnsi="Times New Roman" w:cs="Times New Roman"/>
          <w:b/>
          <w:spacing w:val="-2"/>
          <w:sz w:val="24"/>
          <w:szCs w:val="24"/>
        </w:rPr>
        <w:t>программам:</w:t>
      </w:r>
    </w:p>
    <w:p w:rsidR="00B853AA" w:rsidRPr="00D62856" w:rsidRDefault="00B853AA" w:rsidP="00B853AA">
      <w:pPr>
        <w:pStyle w:val="a5"/>
        <w:numPr>
          <w:ilvl w:val="0"/>
          <w:numId w:val="11"/>
        </w:numPr>
        <w:tabs>
          <w:tab w:val="left" w:pos="1083"/>
        </w:tabs>
        <w:spacing w:before="215"/>
        <w:ind w:left="1083" w:hanging="162"/>
        <w:rPr>
          <w:b/>
          <w:sz w:val="24"/>
          <w:szCs w:val="24"/>
        </w:rPr>
      </w:pPr>
      <w:r w:rsidRPr="00D62856">
        <w:rPr>
          <w:b/>
          <w:sz w:val="24"/>
          <w:szCs w:val="24"/>
        </w:rPr>
        <w:t xml:space="preserve">Начального общего </w:t>
      </w:r>
      <w:r w:rsidRPr="00D62856">
        <w:rPr>
          <w:b/>
          <w:spacing w:val="-2"/>
          <w:sz w:val="24"/>
          <w:szCs w:val="24"/>
        </w:rPr>
        <w:t>образования;</w:t>
      </w:r>
    </w:p>
    <w:p w:rsidR="00B853AA" w:rsidRPr="00D62856" w:rsidRDefault="00B853AA" w:rsidP="00B853AA">
      <w:pPr>
        <w:pStyle w:val="a5"/>
        <w:numPr>
          <w:ilvl w:val="0"/>
          <w:numId w:val="11"/>
        </w:numPr>
        <w:tabs>
          <w:tab w:val="left" w:pos="1083"/>
        </w:tabs>
        <w:ind w:left="1083" w:hanging="162"/>
        <w:rPr>
          <w:b/>
          <w:sz w:val="24"/>
          <w:szCs w:val="24"/>
        </w:rPr>
      </w:pPr>
      <w:r w:rsidRPr="00D62856">
        <w:rPr>
          <w:b/>
          <w:sz w:val="24"/>
          <w:szCs w:val="24"/>
        </w:rPr>
        <w:t xml:space="preserve">Основного общего </w:t>
      </w:r>
      <w:r w:rsidRPr="00D62856">
        <w:rPr>
          <w:b/>
          <w:spacing w:val="-2"/>
          <w:sz w:val="24"/>
          <w:szCs w:val="24"/>
        </w:rPr>
        <w:t>образования;</w:t>
      </w:r>
    </w:p>
    <w:p w:rsidR="00B853AA" w:rsidRPr="00D62856" w:rsidRDefault="00B853AA" w:rsidP="00B853AA">
      <w:pPr>
        <w:pStyle w:val="a5"/>
        <w:numPr>
          <w:ilvl w:val="0"/>
          <w:numId w:val="11"/>
        </w:numPr>
        <w:tabs>
          <w:tab w:val="left" w:pos="1083"/>
        </w:tabs>
        <w:spacing w:before="213"/>
        <w:ind w:left="1083" w:hanging="162"/>
        <w:rPr>
          <w:b/>
          <w:sz w:val="24"/>
          <w:szCs w:val="24"/>
        </w:rPr>
      </w:pPr>
      <w:r w:rsidRPr="00D62856">
        <w:rPr>
          <w:b/>
          <w:sz w:val="24"/>
          <w:szCs w:val="24"/>
        </w:rPr>
        <w:t xml:space="preserve">Среднего общего </w:t>
      </w:r>
      <w:r w:rsidRPr="00D62856">
        <w:rPr>
          <w:b/>
          <w:spacing w:val="-2"/>
          <w:sz w:val="24"/>
          <w:szCs w:val="24"/>
        </w:rPr>
        <w:t>образования.</w:t>
      </w:r>
    </w:p>
    <w:p w:rsidR="00B853AA" w:rsidRPr="00D62856" w:rsidRDefault="00B853AA" w:rsidP="00B853AA">
      <w:pPr>
        <w:spacing w:before="206" w:after="23" w:line="386" w:lineRule="auto"/>
        <w:ind w:left="212" w:firstLine="708"/>
        <w:rPr>
          <w:rFonts w:ascii="Times New Roman" w:hAnsi="Times New Roman" w:cs="Times New Roman"/>
          <w:sz w:val="24"/>
          <w:szCs w:val="24"/>
        </w:rPr>
      </w:pPr>
      <w:r w:rsidRPr="00D62856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Pr="00D62856">
        <w:rPr>
          <w:rFonts w:ascii="Times New Roman" w:hAnsi="Times New Roman" w:cs="Times New Roman"/>
          <w:b/>
          <w:sz w:val="24"/>
          <w:szCs w:val="24"/>
        </w:rPr>
        <w:t xml:space="preserve">отсутствуют </w:t>
      </w:r>
      <w:r w:rsidRPr="00D62856">
        <w:rPr>
          <w:rFonts w:ascii="Times New Roman" w:hAnsi="Times New Roman" w:cs="Times New Roman"/>
          <w:sz w:val="24"/>
          <w:szCs w:val="24"/>
        </w:rPr>
        <w:t>лица с ограниченными возможностями здоровья, с инвалидностью.</w:t>
      </w:r>
    </w:p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291"/>
        <w:gridCol w:w="3373"/>
        <w:gridCol w:w="1284"/>
      </w:tblGrid>
      <w:tr w:rsidR="00B853AA" w:rsidRPr="00D62856" w:rsidTr="00D62856">
        <w:trPr>
          <w:trHeight w:val="568"/>
        </w:trPr>
        <w:tc>
          <w:tcPr>
            <w:tcW w:w="2259" w:type="dxa"/>
          </w:tcPr>
          <w:p w:rsidR="00B853AA" w:rsidRPr="00D62856" w:rsidRDefault="00B853AA" w:rsidP="008F7ED0">
            <w:pPr>
              <w:pStyle w:val="TableParagraph"/>
              <w:spacing w:before="22"/>
              <w:ind w:left="633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291" w:type="dxa"/>
          </w:tcPr>
          <w:p w:rsidR="00B853AA" w:rsidRPr="00D62856" w:rsidRDefault="00B853AA" w:rsidP="008F7ED0">
            <w:pPr>
              <w:pStyle w:val="TableParagraph"/>
              <w:spacing w:before="22"/>
              <w:ind w:left="434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Показатели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22"/>
              <w:ind w:left="633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Значение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5" w:line="270" w:lineRule="atLeast"/>
              <w:ind w:left="306" w:hanging="140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Балльная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оценка</w:t>
            </w:r>
            <w:proofErr w:type="spellEnd"/>
          </w:p>
        </w:tc>
      </w:tr>
      <w:tr w:rsidR="00B853AA" w:rsidRPr="00D62856" w:rsidTr="00D62856">
        <w:trPr>
          <w:trHeight w:val="299"/>
        </w:trPr>
        <w:tc>
          <w:tcPr>
            <w:tcW w:w="10207" w:type="dxa"/>
            <w:gridSpan w:val="4"/>
          </w:tcPr>
          <w:p w:rsidR="00B853AA" w:rsidRPr="00D62856" w:rsidRDefault="00B853AA" w:rsidP="008F7ED0">
            <w:pPr>
              <w:pStyle w:val="TableParagraph"/>
              <w:spacing w:before="20"/>
              <w:ind w:left="3048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 xml:space="preserve">1.Магистральное </w:t>
            </w:r>
            <w:proofErr w:type="spellStart"/>
            <w:r w:rsidRPr="00D62856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r w:rsidRPr="00D62856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Знание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B853AA" w:rsidRPr="00D62856" w:rsidTr="00D62856">
        <w:trPr>
          <w:trHeight w:val="842"/>
        </w:trPr>
        <w:tc>
          <w:tcPr>
            <w:tcW w:w="2259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2" w:line="256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Образовательный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tabs>
                <w:tab w:val="left" w:pos="844"/>
                <w:tab w:val="left" w:pos="2315"/>
                <w:tab w:val="left" w:pos="2927"/>
              </w:tabs>
              <w:spacing w:before="17" w:line="259" w:lineRule="auto"/>
              <w:ind w:left="110" w:right="231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spacing w:val="-4"/>
                <w:sz w:val="24"/>
                <w:szCs w:val="24"/>
                <w:lang w:val="ru-RU"/>
              </w:rPr>
              <w:t>1.1.</w:t>
            </w:r>
            <w:r w:rsidRPr="00D62856">
              <w:rPr>
                <w:sz w:val="24"/>
                <w:szCs w:val="24"/>
                <w:lang w:val="ru-RU"/>
              </w:rPr>
              <w:tab/>
            </w:r>
            <w:r w:rsidRPr="00D62856">
              <w:rPr>
                <w:spacing w:val="-2"/>
                <w:sz w:val="24"/>
                <w:szCs w:val="24"/>
                <w:lang w:val="ru-RU"/>
              </w:rPr>
              <w:t>Реализация</w:t>
            </w:r>
            <w:r w:rsidRPr="00D62856">
              <w:rPr>
                <w:sz w:val="24"/>
                <w:szCs w:val="24"/>
                <w:lang w:val="ru-RU"/>
              </w:rPr>
              <w:tab/>
            </w:r>
            <w:r w:rsidRPr="00D62856">
              <w:rPr>
                <w:spacing w:val="-2"/>
                <w:sz w:val="24"/>
                <w:szCs w:val="24"/>
                <w:lang w:val="ru-RU"/>
              </w:rPr>
              <w:t>учебно- исследовательской</w:t>
            </w:r>
            <w:r w:rsidRPr="00D62856">
              <w:rPr>
                <w:sz w:val="24"/>
                <w:szCs w:val="24"/>
                <w:lang w:val="ru-RU"/>
              </w:rPr>
              <w:tab/>
            </w:r>
            <w:r w:rsidRPr="00D62856">
              <w:rPr>
                <w:sz w:val="24"/>
                <w:szCs w:val="24"/>
                <w:lang w:val="ru-RU"/>
              </w:rPr>
              <w:tab/>
            </w:r>
            <w:r w:rsidRPr="00D62856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D62856">
              <w:rPr>
                <w:sz w:val="24"/>
                <w:szCs w:val="24"/>
                <w:lang w:val="ru-RU"/>
              </w:rPr>
              <w:t xml:space="preserve">проектной деятельности </w:t>
            </w:r>
            <w:r w:rsidRPr="00D62856">
              <w:rPr>
                <w:b/>
                <w:sz w:val="24"/>
                <w:szCs w:val="24"/>
                <w:lang w:val="ru-RU"/>
              </w:rPr>
              <w:t>(«критический» показатель)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tabs>
                <w:tab w:val="left" w:pos="1441"/>
                <w:tab w:val="left" w:pos="2679"/>
              </w:tabs>
              <w:spacing w:before="17" w:line="256" w:lineRule="auto"/>
              <w:ind w:left="112" w:right="15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Обучающиеся не участвуют в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Pr="00D62856">
              <w:rPr>
                <w:sz w:val="24"/>
                <w:szCs w:val="24"/>
                <w:lang w:val="ru-RU"/>
              </w:rPr>
              <w:tab/>
            </w:r>
            <w:r w:rsidRPr="00D62856">
              <w:rPr>
                <w:spacing w:val="-2"/>
                <w:sz w:val="24"/>
                <w:szCs w:val="24"/>
                <w:lang w:val="ru-RU"/>
              </w:rPr>
              <w:t>проектной</w:t>
            </w:r>
            <w:r w:rsidRPr="00D62856">
              <w:rPr>
                <w:sz w:val="24"/>
                <w:szCs w:val="24"/>
                <w:lang w:val="ru-RU"/>
              </w:rPr>
              <w:tab/>
            </w:r>
            <w:r w:rsidRPr="00D62856">
              <w:rPr>
                <w:spacing w:val="-4"/>
                <w:sz w:val="24"/>
                <w:szCs w:val="24"/>
                <w:lang w:val="ru-RU"/>
              </w:rPr>
              <w:t>и/или</w:t>
            </w:r>
          </w:p>
          <w:p w:rsidR="00B853AA" w:rsidRPr="00D62856" w:rsidRDefault="00B853AA" w:rsidP="008F7ED0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Исследовательской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83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Обучающиеся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участвуют</w:t>
            </w:r>
            <w:r w:rsidRPr="00D62856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21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Реализации проектной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и/или</w:t>
            </w:r>
          </w:p>
          <w:p w:rsidR="00B853AA" w:rsidRPr="00D62856" w:rsidRDefault="00B853AA" w:rsidP="008F7ED0">
            <w:pPr>
              <w:pStyle w:val="TableParagraph"/>
              <w:spacing w:before="20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Исследовательской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47" w:lineRule="auto"/>
              <w:ind w:left="110" w:right="13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1.2.Реализация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планов</w:t>
            </w:r>
          </w:p>
          <w:p w:rsidR="00B853AA" w:rsidRPr="00D62856" w:rsidRDefault="00B853AA" w:rsidP="008F7ED0">
            <w:pPr>
              <w:pStyle w:val="TableParagraph"/>
              <w:spacing w:before="34"/>
              <w:ind w:left="110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z w:val="24"/>
                <w:szCs w:val="24"/>
              </w:rPr>
              <w:t>критический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4" w:line="272" w:lineRule="exact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реализуется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профильное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84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8" w:line="256" w:lineRule="auto"/>
              <w:ind w:left="112" w:right="7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Реализация 1профиляили 1 индивидуального</w:t>
            </w:r>
          </w:p>
          <w:p w:rsidR="00B853AA" w:rsidRPr="00D62856" w:rsidRDefault="00B853AA" w:rsidP="008F7ED0">
            <w:pPr>
              <w:pStyle w:val="TableParagraph"/>
              <w:spacing w:before="3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Учебного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8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1057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реализация не менее 2 профилей или нескольких различных индивидуальных учебных планов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106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2" w:right="8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реализация не менее 2 профилей и нескольких различных индивидуальных учебных планов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34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6" w:lineRule="auto"/>
              <w:ind w:left="110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1.3. Реализация федеральных рабочих программ по учебным предметам (1‒11 классы) </w:t>
            </w:r>
            <w:r w:rsidRPr="00D62856">
              <w:rPr>
                <w:b/>
                <w:sz w:val="24"/>
                <w:szCs w:val="24"/>
                <w:lang w:val="ru-RU"/>
              </w:rPr>
              <w:t>(«критический» показатель)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реализуется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220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6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100% учителей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используют</w:t>
            </w:r>
          </w:p>
          <w:p w:rsidR="00B853AA" w:rsidRPr="00D62856" w:rsidRDefault="00B853AA" w:rsidP="008F7ED0">
            <w:pPr>
              <w:pStyle w:val="TableParagraph"/>
              <w:spacing w:before="20" w:line="259" w:lineRule="auto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Программы учебных предметов, содержание и планируемые результаты которых не ниже соответствующих содержания и планируемых результатов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Федеральных рабочих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программ</w:t>
            </w:r>
          </w:p>
          <w:p w:rsidR="00B853AA" w:rsidRPr="00D62856" w:rsidRDefault="00B853AA" w:rsidP="008F7ED0">
            <w:pPr>
              <w:pStyle w:val="TableParagraph"/>
              <w:spacing w:before="18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Учебных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 предметов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6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10" w:right="4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1.4.Обеспеченность учебниками и учебными пособиями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4" w:line="272" w:lineRule="exact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Не обеспечено учебниками в полном объеме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Обеспечено учебниками в полном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trHeight w:val="842"/>
        </w:trPr>
        <w:tc>
          <w:tcPr>
            <w:tcW w:w="2259" w:type="dxa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Обеспечено учебниками </w:t>
            </w:r>
            <w:r w:rsidRPr="00D62856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B853AA" w:rsidRPr="00D62856" w:rsidRDefault="00B853AA" w:rsidP="008F7ED0">
            <w:pPr>
              <w:pStyle w:val="TableParagraph"/>
              <w:spacing w:before="4" w:line="270" w:lineRule="atLeast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Учебными пособиями в полном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D62856">
        <w:trPr>
          <w:trHeight w:val="325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1.5.Применение электронных образовательных ресурсов из федерального перечня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предусмотрено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851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предусмотрено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trHeight w:val="568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0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1.6.Углубленное </w:t>
            </w:r>
            <w:proofErr w:type="spellStart"/>
            <w:r w:rsidRPr="00D62856">
              <w:rPr>
                <w:sz w:val="24"/>
                <w:szCs w:val="24"/>
              </w:rPr>
              <w:t>изучение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отдельных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не реализуется углубленное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изучениеотдельных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предметов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1387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2" w:right="107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углубленное изучение одного или более предметов реализуется не менее чем в одном классе одной из параллелей со 2 по 9</w:t>
            </w:r>
          </w:p>
          <w:p w:rsidR="00B853AA" w:rsidRPr="00D62856" w:rsidRDefault="00B853AA" w:rsidP="008F7ED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trHeight w:val="1312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2" w:right="107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углубленное изучение одного или более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предметов  реализуется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не менее чем в одном классе в двух параллелях со 2 по 9 класс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1386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2" w:right="107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углубленное изучение одного или более предметов реализуется не менее чем в одном классе в трех и более параллелях со 2 по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9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345"/>
        </w:trPr>
        <w:tc>
          <w:tcPr>
            <w:tcW w:w="2259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9" w:line="237" w:lineRule="auto"/>
              <w:ind w:left="112" w:right="65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>Функционировани</w:t>
            </w:r>
            <w:r w:rsidRPr="00D62856"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 xml:space="preserve">е объективной </w:t>
            </w:r>
            <w:r w:rsidRPr="00D62856">
              <w:rPr>
                <w:b/>
                <w:sz w:val="24"/>
                <w:szCs w:val="24"/>
                <w:lang w:val="ru-RU"/>
              </w:rPr>
              <w:t>внутренней системы оценки качества</w:t>
            </w:r>
          </w:p>
          <w:p w:rsidR="00B853AA" w:rsidRPr="00D62856" w:rsidRDefault="00B853AA" w:rsidP="008F7ED0">
            <w:pPr>
              <w:pStyle w:val="TableParagraph"/>
              <w:spacing w:before="43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49" w:lineRule="auto"/>
              <w:ind w:left="110" w:right="13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lastRenderedPageBreak/>
              <w:t xml:space="preserve">1.7.Реализацияи соблюдение </w:t>
            </w:r>
            <w:r w:rsidRPr="00D62856">
              <w:rPr>
                <w:sz w:val="24"/>
                <w:szCs w:val="24"/>
                <w:lang w:val="ru-RU"/>
              </w:rPr>
              <w:lastRenderedPageBreak/>
              <w:t>требований локального акта, регламентирующего формы, порядок, периодичность текущего контроля</w:t>
            </w:r>
          </w:p>
          <w:p w:rsidR="00B853AA" w:rsidRPr="00D62856" w:rsidRDefault="00B853AA" w:rsidP="008F7ED0">
            <w:pPr>
              <w:pStyle w:val="TableParagraph"/>
              <w:spacing w:line="264" w:lineRule="auto"/>
              <w:ind w:left="110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Успеваемости и промежуточной аттестации обучающихся </w:t>
            </w:r>
            <w:r w:rsidRPr="00D62856">
              <w:rPr>
                <w:b/>
                <w:sz w:val="24"/>
                <w:szCs w:val="24"/>
                <w:lang w:val="ru-RU"/>
              </w:rPr>
              <w:t>(«критический» показатель)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lastRenderedPageBreak/>
              <w:t>нет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247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100%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учителейи</w:t>
            </w:r>
            <w:proofErr w:type="spellEnd"/>
            <w:r w:rsidRPr="00D62856">
              <w:rPr>
                <w:spacing w:val="-2"/>
                <w:sz w:val="24"/>
                <w:szCs w:val="24"/>
                <w:lang w:val="ru-RU"/>
              </w:rPr>
              <w:t xml:space="preserve"> членов</w:t>
            </w:r>
          </w:p>
          <w:p w:rsidR="00B853AA" w:rsidRPr="00D62856" w:rsidRDefault="00B853AA" w:rsidP="008F7ED0">
            <w:pPr>
              <w:pStyle w:val="TableParagraph"/>
              <w:spacing w:before="19" w:line="259" w:lineRule="auto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Управленческой команды школы соблюдают требования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Локального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акта,</w:t>
            </w:r>
          </w:p>
          <w:p w:rsidR="00B853AA" w:rsidRPr="00D62856" w:rsidRDefault="00B853AA" w:rsidP="008F7ED0">
            <w:pPr>
              <w:pStyle w:val="TableParagraph"/>
              <w:spacing w:before="20" w:line="256" w:lineRule="auto"/>
              <w:ind w:left="112" w:right="56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Регламентирующего формы, порядок, периодичность</w:t>
            </w:r>
          </w:p>
          <w:p w:rsidR="00B853AA" w:rsidRPr="00D62856" w:rsidRDefault="00B853AA" w:rsidP="008F7ED0">
            <w:pPr>
              <w:pStyle w:val="TableParagraph"/>
              <w:spacing w:before="4" w:line="259" w:lineRule="auto"/>
              <w:ind w:left="112" w:right="8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Текущего контроля успеваемости и промежуточной аттестации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trHeight w:val="33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0" w:right="315"/>
              <w:rPr>
                <w:b/>
                <w:sz w:val="24"/>
                <w:szCs w:val="24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1.8. Реализация и соблюдение требований локального акта,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регламентирующего </w:t>
            </w:r>
            <w:r w:rsidRPr="00D62856">
              <w:rPr>
                <w:sz w:val="24"/>
                <w:szCs w:val="24"/>
                <w:lang w:val="ru-RU"/>
              </w:rPr>
              <w:t xml:space="preserve">внутреннюю </w:t>
            </w:r>
            <w:proofErr w:type="spellStart"/>
            <w:r w:rsidRPr="00D62856">
              <w:rPr>
                <w:sz w:val="24"/>
                <w:szCs w:val="24"/>
              </w:rPr>
              <w:t>систему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оценки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качества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образования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proofErr w:type="gramStart"/>
            <w:r w:rsidRPr="00D62856">
              <w:rPr>
                <w:b/>
                <w:sz w:val="24"/>
                <w:szCs w:val="24"/>
              </w:rPr>
              <w:t>критический»показатель</w:t>
            </w:r>
            <w:proofErr w:type="spellEnd"/>
            <w:proofErr w:type="gramEnd"/>
            <w:r w:rsidRPr="00D628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193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100%учителей и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 членов</w:t>
            </w:r>
          </w:p>
          <w:p w:rsidR="00B853AA" w:rsidRPr="00D62856" w:rsidRDefault="00B853AA" w:rsidP="008F7ED0">
            <w:pPr>
              <w:pStyle w:val="TableParagraph"/>
              <w:spacing w:before="21" w:line="259" w:lineRule="auto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Управленческой команды школы соблюдают требования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Локального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акта,</w:t>
            </w:r>
          </w:p>
          <w:p w:rsidR="00B853AA" w:rsidRPr="00D62856" w:rsidRDefault="00B853AA" w:rsidP="008F7ED0">
            <w:pPr>
              <w:pStyle w:val="TableParagraph"/>
              <w:spacing w:before="20" w:line="259" w:lineRule="auto"/>
              <w:ind w:left="112" w:right="6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Регламентирующего внутреннюю систему оценки качества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trHeight w:val="791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1.9. Планирование оценочных процедур с учетом графиков проведения федеральных и региональных (при наличии) оценочных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процедур(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>сводный график оценочных процедур</w:t>
            </w:r>
          </w:p>
          <w:p w:rsidR="00B853AA" w:rsidRPr="00D62856" w:rsidRDefault="00B853AA" w:rsidP="008F7ED0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Размещен на официальном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сайте</w:t>
            </w:r>
          </w:p>
          <w:p w:rsidR="00B853AA" w:rsidRPr="00D62856" w:rsidRDefault="00B853AA" w:rsidP="008F7ED0">
            <w:pPr>
              <w:pStyle w:val="TableParagraph"/>
              <w:spacing w:before="21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школы)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140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1339"/>
        </w:trPr>
        <w:tc>
          <w:tcPr>
            <w:tcW w:w="2259" w:type="dxa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1.10. Наличие выпускников 11 </w:t>
            </w: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класса,получивших</w:t>
            </w:r>
            <w:proofErr w:type="spellEnd"/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медаль«За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особые успехи в учении» (</w:t>
            </w:r>
            <w:r w:rsidRPr="00D62856">
              <w:rPr>
                <w:sz w:val="24"/>
                <w:szCs w:val="24"/>
              </w:rPr>
              <w:t>I</w:t>
            </w:r>
            <w:r w:rsidRPr="00D62856">
              <w:rPr>
                <w:sz w:val="24"/>
                <w:szCs w:val="24"/>
                <w:lang w:val="ru-RU"/>
              </w:rPr>
              <w:t xml:space="preserve"> и (или) </w:t>
            </w:r>
            <w:r w:rsidRPr="00D62856">
              <w:rPr>
                <w:sz w:val="24"/>
                <w:szCs w:val="24"/>
              </w:rPr>
              <w:t>II</w:t>
            </w:r>
            <w:r w:rsidRPr="00D62856">
              <w:rPr>
                <w:sz w:val="24"/>
                <w:szCs w:val="24"/>
                <w:lang w:val="ru-RU"/>
              </w:rPr>
              <w:t xml:space="preserve"> степени)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 w:line="237" w:lineRule="auto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наличие выпускников 11 класса, получивших медаль «За особые успехи в учении», которые набрали по одному из предметов</w:t>
            </w:r>
          </w:p>
          <w:p w:rsidR="00B853AA" w:rsidRPr="00D62856" w:rsidRDefault="00B853AA" w:rsidP="008F7ED0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ЕГЭ </w:t>
            </w:r>
            <w:proofErr w:type="spellStart"/>
            <w:r w:rsidRPr="00D62856">
              <w:rPr>
                <w:sz w:val="24"/>
                <w:szCs w:val="24"/>
              </w:rPr>
              <w:t>менее</w:t>
            </w:r>
            <w:proofErr w:type="spellEnd"/>
            <w:r w:rsidRPr="00D62856">
              <w:rPr>
                <w:sz w:val="24"/>
                <w:szCs w:val="24"/>
              </w:rPr>
              <w:t xml:space="preserve"> 70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1386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Отсутствие выпускников </w:t>
            </w:r>
            <w:r w:rsidRPr="00D62856">
              <w:rPr>
                <w:spacing w:val="-5"/>
                <w:sz w:val="24"/>
                <w:szCs w:val="24"/>
                <w:lang w:val="ru-RU"/>
              </w:rPr>
              <w:t>11</w:t>
            </w:r>
          </w:p>
          <w:p w:rsidR="00B853AA" w:rsidRPr="00D62856" w:rsidRDefault="00B853AA" w:rsidP="008F7ED0">
            <w:pPr>
              <w:pStyle w:val="TableParagraph"/>
              <w:spacing w:before="19" w:line="259" w:lineRule="auto"/>
              <w:ind w:left="112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класса,получивших</w:t>
            </w:r>
            <w:proofErr w:type="spellEnd"/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медаль «За особые успехи в учении»,</w:t>
            </w:r>
          </w:p>
          <w:p w:rsidR="00B853AA" w:rsidRPr="00D62856" w:rsidRDefault="00B853AA" w:rsidP="008F7ED0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которыенабрали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по одному </w:t>
            </w:r>
            <w:r w:rsidRPr="00D62856">
              <w:rPr>
                <w:spacing w:val="-5"/>
                <w:sz w:val="24"/>
                <w:szCs w:val="24"/>
                <w:lang w:val="ru-RU"/>
              </w:rPr>
              <w:t>из</w:t>
            </w:r>
          </w:p>
          <w:p w:rsidR="00B853AA" w:rsidRPr="00D62856" w:rsidRDefault="00B853AA" w:rsidP="008F7ED0">
            <w:pPr>
              <w:pStyle w:val="TableParagraph"/>
              <w:spacing w:before="21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предметов ЕГЭ менее 70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1387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0" w:right="54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1.11. Образовательная организация не входит в перечень образовательных организаций с </w:t>
            </w:r>
            <w:r w:rsidRPr="00D62856">
              <w:rPr>
                <w:sz w:val="24"/>
                <w:szCs w:val="24"/>
                <w:lang w:val="ru-RU"/>
              </w:rPr>
              <w:lastRenderedPageBreak/>
              <w:t>признаками необъективных результатов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12" w:right="47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lastRenderedPageBreak/>
              <w:t>Образовательная организация входит в перечень</w:t>
            </w:r>
          </w:p>
          <w:p w:rsidR="00B853AA" w:rsidRPr="00D62856" w:rsidRDefault="00B853AA" w:rsidP="008F7ED0">
            <w:pPr>
              <w:pStyle w:val="TableParagraph"/>
              <w:spacing w:before="4" w:line="259" w:lineRule="auto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Образовательных организаций с признаками необъективных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1619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Образовательная организация не входит в перечень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Образовательных организаций с признаками необъективных результатов по итогам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Предыдущего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учебного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trHeight w:val="1660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tabs>
                <w:tab w:val="left" w:pos="1509"/>
                <w:tab w:val="left" w:pos="2358"/>
              </w:tabs>
              <w:spacing w:before="15" w:line="259" w:lineRule="auto"/>
              <w:ind w:left="112" w:right="153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Образовательная организация не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входит</w:t>
            </w:r>
            <w:r w:rsidRPr="00D62856">
              <w:rPr>
                <w:sz w:val="24"/>
                <w:szCs w:val="24"/>
                <w:lang w:val="ru-RU"/>
              </w:rPr>
              <w:tab/>
            </w:r>
            <w:r w:rsidRPr="00D62856">
              <w:rPr>
                <w:spacing w:val="-10"/>
                <w:sz w:val="24"/>
                <w:szCs w:val="24"/>
                <w:lang w:val="ru-RU"/>
              </w:rPr>
              <w:t>в</w:t>
            </w:r>
            <w:r w:rsidRPr="00D62856">
              <w:rPr>
                <w:sz w:val="24"/>
                <w:szCs w:val="24"/>
                <w:lang w:val="ru-RU"/>
              </w:rPr>
              <w:tab/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перечень </w:t>
            </w:r>
            <w:r w:rsidRPr="00D62856">
              <w:rPr>
                <w:sz w:val="24"/>
                <w:szCs w:val="24"/>
                <w:lang w:val="ru-RU"/>
              </w:rPr>
              <w:t xml:space="preserve">образовательных организаций с признаками необъективных результатов по итогам </w:t>
            </w:r>
            <w:r w:rsidRPr="00D62856">
              <w:rPr>
                <w:spacing w:val="-4"/>
                <w:sz w:val="24"/>
                <w:szCs w:val="24"/>
                <w:lang w:val="ru-RU"/>
              </w:rPr>
              <w:t>двух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Предыдущих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учебных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4"/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D62856">
        <w:trPr>
          <w:trHeight w:val="839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1.12.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Отсутствие</w:t>
            </w:r>
          </w:p>
          <w:p w:rsidR="00B853AA" w:rsidRPr="00D62856" w:rsidRDefault="00B853AA" w:rsidP="008F7ED0">
            <w:pPr>
              <w:pStyle w:val="TableParagraph"/>
              <w:spacing w:before="21" w:line="259" w:lineRule="auto"/>
              <w:ind w:left="110" w:right="735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выпускников 9 класса, не получивших аттестаты об основном общем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образовании, в общей численности выпускников 9 класса (за предыдущий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учебный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4"/>
                <w:sz w:val="24"/>
                <w:szCs w:val="24"/>
              </w:rPr>
              <w:t>год</w:t>
            </w:r>
            <w:proofErr w:type="spellEnd"/>
            <w:r w:rsidRPr="00D62856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наличиевыпускников9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класса,</w:t>
            </w:r>
          </w:p>
          <w:p w:rsidR="00B853AA" w:rsidRPr="00D62856" w:rsidRDefault="00B853AA" w:rsidP="008F7ED0">
            <w:pPr>
              <w:pStyle w:val="TableParagraph"/>
              <w:spacing w:before="4" w:line="270" w:lineRule="atLeast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не получивших аттестаты об основном</w:t>
            </w:r>
            <w:r w:rsidR="00C5457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общемобразовании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1355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Отсутствие выпускников </w:t>
            </w:r>
            <w:r w:rsidRPr="00D62856">
              <w:rPr>
                <w:spacing w:val="-10"/>
                <w:sz w:val="24"/>
                <w:szCs w:val="24"/>
                <w:lang w:val="ru-RU"/>
              </w:rPr>
              <w:t>9</w:t>
            </w:r>
          </w:p>
          <w:p w:rsidR="00B853AA" w:rsidRPr="00D62856" w:rsidRDefault="00B853AA" w:rsidP="008F7ED0">
            <w:pPr>
              <w:pStyle w:val="TableParagraph"/>
              <w:spacing w:before="19" w:line="259" w:lineRule="auto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класса, не</w:t>
            </w:r>
            <w:r w:rsidR="00C54576"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D62856">
              <w:rPr>
                <w:sz w:val="24"/>
                <w:szCs w:val="24"/>
                <w:lang w:val="ru-RU"/>
              </w:rPr>
              <w:t xml:space="preserve">получивших аттестаты об основном общем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trHeight w:val="841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44" w:lineRule="auto"/>
              <w:ind w:left="110" w:right="13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1.13.Отсутствие выпускников 11 класса, не получивших</w:t>
            </w:r>
          </w:p>
          <w:p w:rsidR="00B853AA" w:rsidRPr="00D62856" w:rsidRDefault="00B853AA" w:rsidP="008F7ED0">
            <w:pPr>
              <w:pStyle w:val="TableParagraph"/>
              <w:spacing w:line="244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аттестаты о среднем общем образовании, в общей численности выпускников11</w:t>
            </w:r>
          </w:p>
          <w:p w:rsidR="00B853AA" w:rsidRPr="00D62856" w:rsidRDefault="00B853AA" w:rsidP="008F7ED0">
            <w:pPr>
              <w:pStyle w:val="TableParagraph"/>
              <w:spacing w:line="244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класса (за предыдущий учебный </w:t>
            </w:r>
            <w:r w:rsidRPr="00D62856">
              <w:rPr>
                <w:spacing w:val="-4"/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2" w:right="15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наличиевыпускников11класса, не получивших аттестаты о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среднем общем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1317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Отсутствие выпускников </w:t>
            </w:r>
            <w:r w:rsidRPr="00D62856">
              <w:rPr>
                <w:spacing w:val="-5"/>
                <w:sz w:val="24"/>
                <w:szCs w:val="24"/>
                <w:lang w:val="ru-RU"/>
              </w:rPr>
              <w:t>11</w:t>
            </w:r>
          </w:p>
          <w:p w:rsidR="00B853AA" w:rsidRPr="00D62856" w:rsidRDefault="00B853AA" w:rsidP="008F7ED0">
            <w:pPr>
              <w:pStyle w:val="TableParagraph"/>
              <w:spacing w:before="21" w:line="256" w:lineRule="auto"/>
              <w:ind w:left="112" w:right="8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класса,не</w:t>
            </w:r>
            <w:proofErr w:type="spellEnd"/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получивших аттестаты о среднем общем образовании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trHeight w:val="841"/>
        </w:trPr>
        <w:tc>
          <w:tcPr>
            <w:tcW w:w="2259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2"/>
              <w:ind w:left="112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>Обеспечение</w:t>
            </w:r>
          </w:p>
          <w:p w:rsidR="00B853AA" w:rsidRPr="00D62856" w:rsidRDefault="00B853AA" w:rsidP="008F7ED0">
            <w:pPr>
              <w:pStyle w:val="TableParagraph"/>
              <w:spacing w:before="18" w:line="259" w:lineRule="auto"/>
              <w:ind w:left="112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 xml:space="preserve">удовлетворения образовательных </w:t>
            </w:r>
            <w:r w:rsidRPr="00D62856">
              <w:rPr>
                <w:b/>
                <w:sz w:val="24"/>
                <w:szCs w:val="24"/>
                <w:lang w:val="ru-RU"/>
              </w:rPr>
              <w:t xml:space="preserve">интересов и </w:t>
            </w: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>потребностей обучающихся</w:t>
            </w:r>
          </w:p>
        </w:tc>
        <w:tc>
          <w:tcPr>
            <w:tcW w:w="3291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1.14.Реализация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рабочих</w:t>
            </w:r>
          </w:p>
          <w:p w:rsidR="00B853AA" w:rsidRPr="00D62856" w:rsidRDefault="00B853AA" w:rsidP="008F7ED0">
            <w:pPr>
              <w:pStyle w:val="TableParagraph"/>
              <w:spacing w:before="19" w:line="256" w:lineRule="auto"/>
              <w:ind w:left="110" w:right="3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Программ курсов внеурочной деятельности, в том числе курса «Разговоры о важном»</w:t>
            </w:r>
          </w:p>
          <w:p w:rsidR="00B853AA" w:rsidRPr="00D62856" w:rsidRDefault="00B853AA" w:rsidP="008F7ED0">
            <w:pPr>
              <w:pStyle w:val="TableParagraph"/>
              <w:spacing w:before="25"/>
              <w:ind w:left="110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z w:val="24"/>
                <w:szCs w:val="24"/>
              </w:rPr>
              <w:t>критический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12" w:right="15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Обучающимся обеспечено менее 3 часов еженедельных занятий</w:t>
            </w:r>
          </w:p>
          <w:p w:rsidR="00B853AA" w:rsidRPr="00D62856" w:rsidRDefault="00B853AA" w:rsidP="008F7ED0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Внеурочной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деятельностью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84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12" w:right="15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trHeight w:val="1115"/>
        </w:trPr>
        <w:tc>
          <w:tcPr>
            <w:tcW w:w="2259" w:type="dxa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обучающимся обеспечено не менее5‒9часовеженедельных занятий внеурочной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деятельностью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1185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3" w:line="259" w:lineRule="auto"/>
              <w:ind w:left="112" w:right="519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299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10" w:right="381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1.15.Участие обучающихся во </w:t>
            </w:r>
            <w:r w:rsidRPr="00D62856">
              <w:rPr>
                <w:sz w:val="24"/>
                <w:szCs w:val="24"/>
                <w:lang w:val="ru-RU"/>
              </w:rPr>
              <w:lastRenderedPageBreak/>
              <w:t>Всероссийской</w:t>
            </w:r>
          </w:p>
          <w:p w:rsidR="00B853AA" w:rsidRPr="00D62856" w:rsidRDefault="00B853AA" w:rsidP="008F7ED0">
            <w:pPr>
              <w:pStyle w:val="TableParagraph"/>
              <w:spacing w:before="4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Олимпиаде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lastRenderedPageBreak/>
              <w:t>отсутствие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304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Участие</w:t>
            </w:r>
            <w:proofErr w:type="spellEnd"/>
            <w:r w:rsidRPr="00D62856">
              <w:rPr>
                <w:sz w:val="24"/>
                <w:szCs w:val="24"/>
              </w:rPr>
              <w:t xml:space="preserve"> в </w:t>
            </w:r>
            <w:proofErr w:type="spellStart"/>
            <w:r w:rsidRPr="00D62856">
              <w:rPr>
                <w:sz w:val="24"/>
                <w:szCs w:val="24"/>
              </w:rPr>
              <w:t>муниципальном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lastRenderedPageBreak/>
              <w:t>этапе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</w:tr>
      <w:tr w:rsidR="00B853AA" w:rsidRPr="00D62856" w:rsidTr="00D62856">
        <w:trPr>
          <w:trHeight w:val="299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Участие</w:t>
            </w:r>
            <w:proofErr w:type="spellEnd"/>
            <w:r w:rsidRPr="00D62856">
              <w:rPr>
                <w:sz w:val="24"/>
                <w:szCs w:val="24"/>
              </w:rPr>
              <w:t xml:space="preserve"> в </w:t>
            </w:r>
            <w:proofErr w:type="spellStart"/>
            <w:r w:rsidRPr="00D62856">
              <w:rPr>
                <w:sz w:val="24"/>
                <w:szCs w:val="24"/>
              </w:rPr>
              <w:t>региональном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этапе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D62856">
        <w:trPr>
          <w:trHeight w:val="551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Участие</w:t>
            </w:r>
            <w:proofErr w:type="spellEnd"/>
            <w:r w:rsidRPr="00D62856">
              <w:rPr>
                <w:sz w:val="24"/>
                <w:szCs w:val="24"/>
              </w:rPr>
              <w:t xml:space="preserve"> в </w:t>
            </w:r>
            <w:proofErr w:type="spellStart"/>
            <w:r w:rsidRPr="00D62856">
              <w:rPr>
                <w:sz w:val="24"/>
                <w:szCs w:val="24"/>
              </w:rPr>
              <w:t>заключительном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этапе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300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8" w:line="256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1.16.Наличие победителей и призеров этапов</w:t>
            </w:r>
          </w:p>
          <w:p w:rsidR="00B853AA" w:rsidRPr="00D62856" w:rsidRDefault="00B853AA" w:rsidP="008F7ED0">
            <w:pPr>
              <w:pStyle w:val="TableParagraph"/>
              <w:spacing w:before="3" w:line="259" w:lineRule="auto"/>
              <w:ind w:left="110" w:right="6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Всероссийской олимпиады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8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8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1115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наличие победителей и (или) призеров муниципального этапа Всероссийской олимпиады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trHeight w:val="1113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наличие победителей и (или) призеров регионального этапа Всероссийской олимпиады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1113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наличие победителей и (или) призеров заключительного этапа Всероссийской олимпиады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839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0" w:right="3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1.17.Сетевая форма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10" w:right="948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общеобразовательных </w:t>
            </w:r>
            <w:r w:rsidRPr="00D62856">
              <w:rPr>
                <w:sz w:val="24"/>
                <w:szCs w:val="24"/>
                <w:lang w:val="ru-RU"/>
              </w:rPr>
              <w:t>программ (наличие договора(-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) о сетевой форме реализации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общеобразовательных </w:t>
            </w:r>
            <w:r w:rsidRPr="00D62856">
              <w:rPr>
                <w:sz w:val="24"/>
                <w:szCs w:val="24"/>
                <w:lang w:val="ru-RU"/>
              </w:rPr>
              <w:t xml:space="preserve">программ; наличие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общеобразовательных</w:t>
            </w:r>
          </w:p>
          <w:p w:rsidR="00B853AA" w:rsidRPr="00D62856" w:rsidRDefault="00B853AA" w:rsidP="008F7ED0">
            <w:pPr>
              <w:pStyle w:val="TableParagraph"/>
              <w:spacing w:line="256" w:lineRule="auto"/>
              <w:ind w:left="110" w:right="13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программ, реализуемых в сетевой форме)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Не осуществляется сетевая форма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B853AA" w:rsidRPr="00D62856" w:rsidRDefault="00B853AA" w:rsidP="008F7ED0">
            <w:pPr>
              <w:pStyle w:val="TableParagraph"/>
              <w:spacing w:before="39"/>
              <w:ind w:left="112"/>
              <w:rPr>
                <w:sz w:val="24"/>
                <w:szCs w:val="24"/>
                <w:lang w:val="ru-RU"/>
              </w:rPr>
            </w:pPr>
            <w:proofErr w:type="gramStart"/>
            <w:r w:rsidRPr="00D62856">
              <w:rPr>
                <w:sz w:val="24"/>
                <w:szCs w:val="24"/>
                <w:lang w:val="ru-RU"/>
              </w:rPr>
              <w:t xml:space="preserve">Общеобразовательных 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программ</w:t>
            </w:r>
            <w:proofErr w:type="gram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2248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2" w:line="237" w:lineRule="auto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Осуществляется сетевая форма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B853AA" w:rsidRPr="00D62856" w:rsidRDefault="00B853AA" w:rsidP="008F7ED0">
            <w:pPr>
              <w:pStyle w:val="TableParagraph"/>
              <w:spacing w:before="47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Общеобразовательных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trHeight w:val="302"/>
        </w:trPr>
        <w:tc>
          <w:tcPr>
            <w:tcW w:w="10207" w:type="dxa"/>
            <w:gridSpan w:val="4"/>
          </w:tcPr>
          <w:p w:rsidR="00B853AA" w:rsidRPr="00D62856" w:rsidRDefault="00B853AA" w:rsidP="008F7ED0">
            <w:pPr>
              <w:pStyle w:val="TableParagraph"/>
              <w:spacing w:before="23"/>
              <w:ind w:left="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62856">
              <w:rPr>
                <w:b/>
                <w:i/>
                <w:sz w:val="24"/>
                <w:szCs w:val="24"/>
              </w:rPr>
              <w:t>Инклюзивное</w:t>
            </w:r>
            <w:proofErr w:type="spellEnd"/>
            <w:r w:rsidRPr="00D6285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i/>
                <w:sz w:val="24"/>
                <w:szCs w:val="24"/>
              </w:rPr>
              <w:t>образовательное</w:t>
            </w:r>
            <w:proofErr w:type="spellEnd"/>
            <w:r w:rsidRPr="00D6285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i/>
                <w:spacing w:val="-2"/>
                <w:sz w:val="24"/>
                <w:szCs w:val="24"/>
              </w:rPr>
              <w:t>пространство</w:t>
            </w:r>
            <w:proofErr w:type="spellEnd"/>
          </w:p>
        </w:tc>
      </w:tr>
      <w:tr w:rsidR="00B853AA" w:rsidRPr="00D62856" w:rsidTr="00D62856">
        <w:trPr>
          <w:trHeight w:val="565"/>
        </w:trPr>
        <w:tc>
          <w:tcPr>
            <w:tcW w:w="2259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0" w:line="259" w:lineRule="auto"/>
              <w:ind w:left="112" w:right="369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 xml:space="preserve">Обеспечение </w:t>
            </w:r>
            <w:r w:rsidRPr="00D62856">
              <w:rPr>
                <w:b/>
                <w:sz w:val="24"/>
                <w:szCs w:val="24"/>
                <w:lang w:val="ru-RU"/>
              </w:rPr>
              <w:t xml:space="preserve">условий для </w:t>
            </w: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 xml:space="preserve">организации </w:t>
            </w:r>
            <w:proofErr w:type="gramStart"/>
            <w:r w:rsidRPr="00D62856">
              <w:rPr>
                <w:b/>
                <w:spacing w:val="-2"/>
                <w:sz w:val="24"/>
                <w:szCs w:val="24"/>
                <w:lang w:val="ru-RU"/>
              </w:rPr>
              <w:t>образования</w:t>
            </w:r>
            <w:proofErr w:type="gramEnd"/>
            <w:r w:rsidRPr="00D6285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856">
              <w:rPr>
                <w:b/>
                <w:sz w:val="24"/>
                <w:szCs w:val="24"/>
                <w:lang w:val="ru-RU"/>
              </w:rPr>
              <w:t xml:space="preserve">обучающихся с </w:t>
            </w: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>ограниченными возможностями</w:t>
            </w:r>
          </w:p>
          <w:p w:rsidR="00B853AA" w:rsidRPr="00D62856" w:rsidRDefault="00B853AA" w:rsidP="008F7ED0">
            <w:pPr>
              <w:pStyle w:val="TableParagraph"/>
              <w:spacing w:line="251" w:lineRule="exact"/>
              <w:ind w:left="112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b/>
                <w:sz w:val="24"/>
                <w:szCs w:val="24"/>
                <w:lang w:val="ru-RU"/>
              </w:rPr>
              <w:t>Здоровья (далее</w:t>
            </w:r>
            <w:r w:rsidRPr="00D62856">
              <w:rPr>
                <w:b/>
                <w:spacing w:val="-10"/>
                <w:sz w:val="24"/>
                <w:szCs w:val="24"/>
                <w:lang w:val="ru-RU"/>
              </w:rPr>
              <w:t>–</w:t>
            </w:r>
          </w:p>
          <w:p w:rsidR="00B853AA" w:rsidRPr="00D62856" w:rsidRDefault="00B853AA" w:rsidP="008F7ED0">
            <w:pPr>
              <w:pStyle w:val="TableParagraph"/>
              <w:spacing w:before="20"/>
              <w:ind w:left="112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b/>
                <w:sz w:val="24"/>
                <w:szCs w:val="24"/>
                <w:lang w:val="ru-RU"/>
              </w:rPr>
              <w:t xml:space="preserve">ОВЗ), </w:t>
            </w:r>
            <w:r w:rsidRPr="00D62856">
              <w:rPr>
                <w:b/>
                <w:spacing w:val="-10"/>
                <w:sz w:val="24"/>
                <w:szCs w:val="24"/>
                <w:lang w:val="ru-RU"/>
              </w:rPr>
              <w:t>с</w:t>
            </w:r>
          </w:p>
          <w:p w:rsidR="00B853AA" w:rsidRPr="00D62856" w:rsidRDefault="00B853AA" w:rsidP="008F7ED0">
            <w:pPr>
              <w:pStyle w:val="TableParagraph"/>
              <w:spacing w:before="21"/>
              <w:ind w:left="112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1.18.Реализация программы (плана) мероприятий по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10" w:right="136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обеспечению доступности и качества образования обучающихся с ОВЗ, с инвалидностью </w:t>
            </w:r>
            <w:r w:rsidRPr="00D62856">
              <w:rPr>
                <w:sz w:val="24"/>
                <w:szCs w:val="24"/>
              </w:rPr>
              <w:t>(</w:t>
            </w:r>
            <w:proofErr w:type="spellStart"/>
            <w:r w:rsidRPr="00D62856">
              <w:rPr>
                <w:sz w:val="24"/>
                <w:szCs w:val="24"/>
              </w:rPr>
              <w:t>или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развития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инклюзивного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образования</w:t>
            </w:r>
            <w:proofErr w:type="spellEnd"/>
            <w:r w:rsidRPr="00D62856">
              <w:rPr>
                <w:sz w:val="24"/>
                <w:szCs w:val="24"/>
              </w:rPr>
              <w:t xml:space="preserve"> и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т.п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.)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Отсутствие или в процессе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разработки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4" w:line="272" w:lineRule="exact"/>
              <w:ind w:left="112" w:right="15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разработана, готовы приступить к реализации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4" w:line="272" w:lineRule="exact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Реализация в течение 1 года и </w:t>
            </w:r>
            <w:r w:rsidRPr="00D62856">
              <w:rPr>
                <w:spacing w:val="-4"/>
                <w:sz w:val="24"/>
                <w:szCs w:val="24"/>
                <w:lang w:val="ru-RU"/>
              </w:rPr>
              <w:t>менее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7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12" w:right="15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Реализация в течение 2 и более </w:t>
            </w:r>
            <w:r w:rsidRPr="00D62856">
              <w:rPr>
                <w:spacing w:val="-4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131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1.19.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 Разработанность</w:t>
            </w:r>
          </w:p>
          <w:p w:rsidR="00B853AA" w:rsidRPr="00D62856" w:rsidRDefault="00B853AA" w:rsidP="008F7ED0">
            <w:pPr>
              <w:pStyle w:val="TableParagraph"/>
              <w:spacing w:before="20" w:line="259" w:lineRule="auto"/>
              <w:ind w:left="110" w:right="185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Локальных актов (далее‒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ЛА)в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части организации образования обучающихся с ОВЗ, с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 w:line="237" w:lineRule="auto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отсутствие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отдельных  ЛА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и отсутствие указания в общих ЛА на особенности организации</w:t>
            </w:r>
          </w:p>
          <w:p w:rsidR="00B853AA" w:rsidRPr="00D62856" w:rsidRDefault="00B853AA" w:rsidP="008F7ED0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образования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обучающихся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r w:rsidRPr="00D62856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259" w:type="dxa"/>
          <w:trHeight w:val="1312"/>
        </w:trPr>
        <w:tc>
          <w:tcPr>
            <w:tcW w:w="3291" w:type="dxa"/>
            <w:vMerge w:val="restart"/>
          </w:tcPr>
          <w:p w:rsidR="00B853AA" w:rsidRPr="00D62856" w:rsidRDefault="00302090" w:rsidP="008F7ED0">
            <w:pPr>
              <w:pStyle w:val="TableParagraph"/>
              <w:spacing w:before="17" w:line="259" w:lineRule="auto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pict>
                <v:shape id="docshape11" o:spid="_x0000_s1026" style="position:absolute;left:0;text-align:left;margin-left:51.1pt;margin-top:56.65pt;width:.5pt;height:727.7pt;z-index:251660288;mso-position-horizontal-relative:page;mso-position-vertical-relative:page" coordorigin="1022,1133" coordsize="10,14554" o:spt="100" adj="0,,0" path="m1032,11618r-10,l1022,12439r,31l1022,13288r,32l1022,14140r,32l1022,14172r,1514l1032,15686r,-1514l1032,14172r,-32l1032,13320r,-32l1032,12470r,-31l1032,11618xm1032,5219r-10,l1022,5250r,1639l1022,6920r,545l1022,7496r,l1022,8591r,31l1022,10189r,32l1022,11586r,31l1032,11617r,-31l1032,10221r,-32l1032,8622r,-31l1032,7496r,l1032,7465r,-545l1032,6889r,-1639l1032,5219xm1032,2487r-10,l1022,5219r10,l1032,2487xm1032,1133r-10,l1022,1164r,l1022,2456r,31l1032,2487r,-31l1032,1164r,l1032,1133xe" fillcolor="black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="00B853AA" w:rsidRPr="00D62856">
              <w:rPr>
                <w:sz w:val="24"/>
                <w:szCs w:val="24"/>
                <w:lang w:val="ru-RU"/>
              </w:rPr>
              <w:t>инвалидностью, в том числе посредством организации инклюзивного образования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7"/>
              <w:ind w:left="113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ОВЗ, с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инвалидностью</w:t>
            </w:r>
            <w:proofErr w:type="spellEnd"/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2259" w:type="dxa"/>
          <w:trHeight w:val="2752"/>
        </w:trPr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Разработаны отдельные ЛА, или есть указание в общих ЛА на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Особенности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  <w:p w:rsidR="00B853AA" w:rsidRPr="00D62856" w:rsidRDefault="00B853AA" w:rsidP="008F7ED0">
            <w:pPr>
              <w:pStyle w:val="TableParagraph"/>
              <w:spacing w:before="20" w:line="259" w:lineRule="auto"/>
              <w:ind w:left="113" w:right="155"/>
              <w:rPr>
                <w:sz w:val="24"/>
                <w:szCs w:val="24"/>
                <w:lang w:val="ru-RU"/>
              </w:rPr>
            </w:pPr>
            <w:proofErr w:type="gramStart"/>
            <w:r w:rsidRPr="00D62856">
              <w:rPr>
                <w:sz w:val="24"/>
                <w:szCs w:val="24"/>
                <w:lang w:val="ru-RU"/>
              </w:rPr>
              <w:t>Образования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обучающихся с ОВЗ, с инвалидностью по отдельным вопросам (не охватывает все вопросы организации образования обучающихся с ОВЗ, с</w:t>
            </w:r>
          </w:p>
          <w:p w:rsidR="00B853AA" w:rsidRPr="00D62856" w:rsidRDefault="00B853AA" w:rsidP="008F7ED0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инвалидностью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259" w:type="dxa"/>
          <w:trHeight w:val="1660"/>
        </w:trPr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Разработаны отдельные ЛА, или есть указание в общих ЛА на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особенности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организации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3" w:line="274" w:lineRule="exact"/>
              <w:ind w:left="113" w:right="15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образования обучающихся с </w:t>
            </w: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ОВЗ,с</w:t>
            </w:r>
            <w:proofErr w:type="spellEnd"/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инвалидностью по всем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259" w:type="dxa"/>
          <w:trHeight w:val="282"/>
        </w:trPr>
        <w:tc>
          <w:tcPr>
            <w:tcW w:w="3291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110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1.20.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373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113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Данное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284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67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259" w:type="dxa"/>
          <w:trHeight w:val="283"/>
        </w:trPr>
        <w:tc>
          <w:tcPr>
            <w:tcW w:w="3291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Информационной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открытости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Деятельности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не</w:t>
            </w:r>
            <w:r w:rsidRPr="00D62856">
              <w:rPr>
                <w:spacing w:val="-2"/>
                <w:sz w:val="24"/>
                <w:szCs w:val="24"/>
              </w:rPr>
              <w:t>организовано</w:t>
            </w:r>
            <w:proofErr w:type="spellEnd"/>
          </w:p>
        </w:tc>
        <w:tc>
          <w:tcPr>
            <w:tcW w:w="1284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2259" w:type="dxa"/>
          <w:trHeight w:val="268"/>
        </w:trPr>
        <w:tc>
          <w:tcPr>
            <w:tcW w:w="3291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Доступности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информации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5"/>
                <w:sz w:val="24"/>
                <w:szCs w:val="24"/>
              </w:rPr>
              <w:t>об</w:t>
            </w:r>
            <w:proofErr w:type="spellEnd"/>
          </w:p>
        </w:tc>
        <w:tc>
          <w:tcPr>
            <w:tcW w:w="3373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31" w:lineRule="exact"/>
              <w:ind w:left="113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Отдельные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публикации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5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284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31" w:lineRule="exact"/>
              <w:ind w:left="67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259" w:type="dxa"/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line="242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Организации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tabs>
                <w:tab w:val="left" w:pos="2111"/>
              </w:tabs>
              <w:spacing w:before="22" w:line="231" w:lineRule="exact"/>
              <w:ind w:left="113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официальном</w:t>
            </w:r>
            <w:proofErr w:type="spellEnd"/>
            <w:r w:rsidRPr="00D62856">
              <w:rPr>
                <w:sz w:val="24"/>
                <w:szCs w:val="24"/>
              </w:rPr>
              <w:tab/>
            </w:r>
            <w:proofErr w:type="spellStart"/>
            <w:r w:rsidRPr="00D62856">
              <w:rPr>
                <w:spacing w:val="-4"/>
                <w:sz w:val="24"/>
                <w:szCs w:val="24"/>
              </w:rPr>
              <w:t>сайте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2259" w:type="dxa"/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line="242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Обучающихся</w:t>
            </w:r>
            <w:proofErr w:type="spellEnd"/>
            <w:r w:rsidRPr="00D62856">
              <w:rPr>
                <w:sz w:val="24"/>
                <w:szCs w:val="24"/>
              </w:rPr>
              <w:t xml:space="preserve"> с </w:t>
            </w:r>
            <w:proofErr w:type="spellStart"/>
            <w:r w:rsidRPr="00D62856">
              <w:rPr>
                <w:sz w:val="24"/>
                <w:szCs w:val="24"/>
              </w:rPr>
              <w:t>ОВЗ,</w:t>
            </w:r>
            <w:r w:rsidRPr="00D62856">
              <w:rPr>
                <w:spacing w:val="-1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0" w:line="232" w:lineRule="exact"/>
              <w:ind w:left="113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общеобразовательной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2259" w:type="dxa"/>
          <w:trHeight w:val="301"/>
        </w:trPr>
        <w:tc>
          <w:tcPr>
            <w:tcW w:w="3291" w:type="dxa"/>
            <w:vMerge w:val="restart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line="256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Инвалидностью (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заисключением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персональной информации, в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Том числе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осостоянии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здоровья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обучающихся)</w:t>
            </w:r>
          </w:p>
        </w:tc>
        <w:tc>
          <w:tcPr>
            <w:tcW w:w="3373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22"/>
              <w:ind w:left="113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284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2259" w:type="dxa"/>
          <w:trHeight w:val="1293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37" w:lineRule="auto"/>
              <w:ind w:left="11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Информационный блок на официальном сайте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общеобразовательной</w:t>
            </w:r>
          </w:p>
          <w:p w:rsidR="00B853AA" w:rsidRPr="00D62856" w:rsidRDefault="00B853AA" w:rsidP="008F7ED0">
            <w:pPr>
              <w:pStyle w:val="TableParagraph"/>
              <w:spacing w:before="2" w:line="237" w:lineRule="auto"/>
              <w:ind w:left="11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Организации (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информацияне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обновляется или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обновляется</w:t>
            </w:r>
          </w:p>
        </w:tc>
        <w:tc>
          <w:tcPr>
            <w:tcW w:w="1284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/>
              <w:ind w:left="67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259" w:type="dxa"/>
          <w:trHeight w:val="295"/>
        </w:trPr>
        <w:tc>
          <w:tcPr>
            <w:tcW w:w="3291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15"/>
              <w:ind w:left="113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редко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284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2259" w:type="dxa"/>
          <w:trHeight w:val="282"/>
        </w:trPr>
        <w:tc>
          <w:tcPr>
            <w:tcW w:w="3291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113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Информационный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блок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5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284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67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259" w:type="dxa"/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13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официальном</w:t>
            </w:r>
            <w:r w:rsidRPr="00D62856">
              <w:rPr>
                <w:spacing w:val="-4"/>
                <w:sz w:val="24"/>
                <w:szCs w:val="24"/>
              </w:rPr>
              <w:t>сайте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2259" w:type="dxa"/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6" w:lineRule="exact"/>
              <w:ind w:left="113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общеобразовательной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2259" w:type="dxa"/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4" w:line="248" w:lineRule="exact"/>
              <w:ind w:left="113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Организации</w:t>
            </w:r>
            <w:proofErr w:type="spellEnd"/>
            <w:r w:rsidRPr="00D62856">
              <w:rPr>
                <w:sz w:val="24"/>
                <w:szCs w:val="24"/>
              </w:rPr>
              <w:t xml:space="preserve"> с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2259" w:type="dxa"/>
          <w:trHeight w:val="285"/>
        </w:trPr>
        <w:tc>
          <w:tcPr>
            <w:tcW w:w="3291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Обновляемой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информацией</w:t>
            </w:r>
            <w:proofErr w:type="spellEnd"/>
          </w:p>
        </w:tc>
        <w:tc>
          <w:tcPr>
            <w:tcW w:w="1284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2259" w:type="dxa"/>
          <w:trHeight w:val="842"/>
        </w:trPr>
        <w:tc>
          <w:tcPr>
            <w:tcW w:w="3291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1.21.Создание условий </w:t>
            </w:r>
            <w:r w:rsidRPr="00D62856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B853AA" w:rsidRPr="00D62856" w:rsidRDefault="00B853AA" w:rsidP="008F7ED0">
            <w:pPr>
              <w:pStyle w:val="TableParagraph"/>
              <w:spacing w:before="21" w:line="259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Профессионального развития и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совершенствования</w:t>
            </w:r>
          </w:p>
          <w:p w:rsidR="00B853AA" w:rsidRPr="00D62856" w:rsidRDefault="00B853AA" w:rsidP="008F7ED0">
            <w:pPr>
              <w:pStyle w:val="TableParagraph"/>
              <w:spacing w:before="1" w:line="256" w:lineRule="auto"/>
              <w:ind w:left="110" w:right="71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Профессиональных компетенций педагогических работников в</w:t>
            </w:r>
          </w:p>
          <w:p w:rsidR="00B853AA" w:rsidRPr="00D62856" w:rsidRDefault="00B853AA" w:rsidP="008F7ED0">
            <w:pPr>
              <w:pStyle w:val="TableParagraph"/>
              <w:spacing w:before="3" w:line="259" w:lineRule="auto"/>
              <w:ind w:left="110" w:right="13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части обучения и воспитания обучающихся с ОВЗ, с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lastRenderedPageBreak/>
              <w:t>инвалидностью ,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/>
              <w:ind w:left="11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lastRenderedPageBreak/>
              <w:t xml:space="preserve">Менее 50%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</w:p>
          <w:p w:rsidR="00B853AA" w:rsidRPr="00D62856" w:rsidRDefault="00B853AA" w:rsidP="008F7ED0">
            <w:pPr>
              <w:pStyle w:val="TableParagraph"/>
              <w:spacing w:before="4" w:line="270" w:lineRule="atLeast"/>
              <w:ind w:left="11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Работников прошли обучение (за три последних года)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259" w:type="dxa"/>
          <w:trHeight w:val="839"/>
        </w:trPr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/>
              <w:ind w:left="11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Не менее 50%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</w:p>
          <w:p w:rsidR="00B853AA" w:rsidRPr="00D62856" w:rsidRDefault="00B853AA" w:rsidP="008F7ED0">
            <w:pPr>
              <w:pStyle w:val="TableParagraph"/>
              <w:spacing w:before="4" w:line="270" w:lineRule="atLeast"/>
              <w:ind w:left="11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Работников прошли обучение (за три последних года)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259" w:type="dxa"/>
          <w:trHeight w:val="842"/>
        </w:trPr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/>
              <w:ind w:left="11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Не менее 80%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</w:p>
          <w:p w:rsidR="00B853AA" w:rsidRPr="00D62856" w:rsidRDefault="00B853AA" w:rsidP="008F7ED0">
            <w:pPr>
              <w:pStyle w:val="TableParagraph"/>
              <w:spacing w:before="4" w:line="270" w:lineRule="atLeast"/>
              <w:ind w:left="11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Работников прошли обучение (за три последних года)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259" w:type="dxa"/>
          <w:trHeight w:val="1535"/>
        </w:trPr>
        <w:tc>
          <w:tcPr>
            <w:tcW w:w="3291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100% педагогических работников прошли обучение (за три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Последних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года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284" w:type="dxa"/>
          </w:tcPr>
          <w:p w:rsidR="00B853AA" w:rsidRPr="00D62856" w:rsidRDefault="00B853AA" w:rsidP="008F7ED0">
            <w:pPr>
              <w:pStyle w:val="TableParagraph"/>
              <w:spacing w:before="15"/>
              <w:ind w:left="67" w:right="63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530"/>
        </w:trPr>
        <w:tc>
          <w:tcPr>
            <w:tcW w:w="2259" w:type="dxa"/>
            <w:vMerge w:val="restart"/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spacing w:line="259" w:lineRule="auto"/>
              <w:ind w:left="112" w:right="369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Распределениепо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уровням</w:t>
            </w:r>
            <w:proofErr w:type="spellEnd"/>
          </w:p>
        </w:tc>
        <w:tc>
          <w:tcPr>
            <w:tcW w:w="3291" w:type="dxa"/>
          </w:tcPr>
          <w:p w:rsidR="00B853AA" w:rsidRPr="00D62856" w:rsidRDefault="00B853AA" w:rsidP="008F7ED0">
            <w:pPr>
              <w:pStyle w:val="TableParagraph"/>
              <w:spacing w:before="22"/>
              <w:ind w:left="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657" w:type="dxa"/>
            <w:gridSpan w:val="2"/>
          </w:tcPr>
          <w:p w:rsidR="00B853AA" w:rsidRPr="00D62856" w:rsidRDefault="00B853AA" w:rsidP="008F7ED0">
            <w:pPr>
              <w:pStyle w:val="TableParagraph"/>
              <w:spacing w:before="22"/>
              <w:ind w:left="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Диапазон</w:t>
            </w:r>
            <w:proofErr w:type="spellEnd"/>
          </w:p>
        </w:tc>
      </w:tr>
      <w:tr w:rsidR="00B853AA" w:rsidRPr="00D62856" w:rsidTr="00D62856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B853AA" w:rsidRPr="00D62856" w:rsidRDefault="00B853AA" w:rsidP="008F7ED0">
            <w:pPr>
              <w:pStyle w:val="TableParagraph"/>
              <w:spacing w:before="22"/>
              <w:ind w:left="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Базовый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657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8" w:right="2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9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22</w:t>
            </w:r>
          </w:p>
        </w:tc>
      </w:tr>
      <w:tr w:rsidR="00B853AA" w:rsidRPr="00D62856" w:rsidTr="00D62856">
        <w:trPr>
          <w:trHeight w:val="529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B853AA" w:rsidRPr="00D62856" w:rsidRDefault="00B853AA" w:rsidP="008F7ED0">
            <w:pPr>
              <w:pStyle w:val="TableParagraph"/>
              <w:spacing w:before="20"/>
              <w:ind w:left="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Средний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657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8" w:right="2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23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31</w:t>
            </w:r>
          </w:p>
        </w:tc>
      </w:tr>
      <w:tr w:rsidR="00B853AA" w:rsidRPr="00D62856" w:rsidTr="00D62856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B853AA" w:rsidRPr="00D62856" w:rsidRDefault="00B853AA" w:rsidP="008F7ED0">
            <w:pPr>
              <w:pStyle w:val="TableParagraph"/>
              <w:spacing w:before="20"/>
              <w:ind w:left="8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Высокий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657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8" w:right="2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32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40</w:t>
            </w:r>
          </w:p>
        </w:tc>
      </w:tr>
    </w:tbl>
    <w:p w:rsidR="00B853AA" w:rsidRPr="00D62856" w:rsidRDefault="00B853AA" w:rsidP="00B853AA">
      <w:pPr>
        <w:spacing w:before="72"/>
        <w:rPr>
          <w:rFonts w:ascii="Times New Roman" w:hAnsi="Times New Roman" w:cs="Times New Roman"/>
          <w:sz w:val="24"/>
          <w:szCs w:val="24"/>
        </w:rPr>
      </w:pPr>
    </w:p>
    <w:p w:rsidR="00B853AA" w:rsidRPr="00D62856" w:rsidRDefault="00B853AA" w:rsidP="00B853AA">
      <w:pPr>
        <w:pStyle w:val="a3"/>
        <w:spacing w:before="0" w:line="278" w:lineRule="auto"/>
        <w:ind w:left="207" w:hanging="10"/>
      </w:pPr>
      <w:proofErr w:type="gramStart"/>
      <w:r w:rsidRPr="00D62856">
        <w:t>Принулевомзначениихотябыодногоиз«</w:t>
      </w:r>
      <w:proofErr w:type="gramEnd"/>
      <w:r w:rsidRPr="00D62856">
        <w:t>критических»показателейрезультатподанному направлению ОБНУЛЯЕТСЯ, уровень соответствия – «НИЖЕ БАЗОВОГО».</w:t>
      </w:r>
    </w:p>
    <w:p w:rsidR="00B853AA" w:rsidRPr="00D62856" w:rsidRDefault="00B853AA" w:rsidP="00B853AA">
      <w:pPr>
        <w:spacing w:before="11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176"/>
        <w:gridCol w:w="3320"/>
        <w:gridCol w:w="1258"/>
      </w:tblGrid>
      <w:tr w:rsidR="00B853AA" w:rsidRPr="00D62856" w:rsidTr="008F7ED0">
        <w:trPr>
          <w:trHeight w:val="568"/>
        </w:trPr>
        <w:tc>
          <w:tcPr>
            <w:tcW w:w="2446" w:type="dxa"/>
          </w:tcPr>
          <w:p w:rsidR="00B853AA" w:rsidRPr="00D62856" w:rsidRDefault="00B853AA" w:rsidP="008F7ED0">
            <w:pPr>
              <w:pStyle w:val="TableParagraph"/>
              <w:spacing w:before="20"/>
              <w:ind w:left="72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176" w:type="dxa"/>
          </w:tcPr>
          <w:p w:rsidR="00B853AA" w:rsidRPr="00D62856" w:rsidRDefault="00B853AA" w:rsidP="008F7ED0">
            <w:pPr>
              <w:pStyle w:val="TableParagraph"/>
              <w:spacing w:before="20"/>
              <w:ind w:left="806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20"/>
              <w:ind w:left="60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Значение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" w:line="274" w:lineRule="exact"/>
              <w:ind w:left="307" w:hanging="140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Балльная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оценка</w:t>
            </w:r>
            <w:proofErr w:type="spellEnd"/>
          </w:p>
        </w:tc>
      </w:tr>
      <w:tr w:rsidR="00B853AA" w:rsidRPr="00D62856" w:rsidTr="008F7ED0">
        <w:trPr>
          <w:trHeight w:val="527"/>
        </w:trPr>
        <w:tc>
          <w:tcPr>
            <w:tcW w:w="10200" w:type="dxa"/>
            <w:gridSpan w:val="4"/>
          </w:tcPr>
          <w:p w:rsidR="00B853AA" w:rsidRPr="00D62856" w:rsidRDefault="00B853AA" w:rsidP="008F7ED0">
            <w:pPr>
              <w:pStyle w:val="TableParagraph"/>
              <w:spacing w:before="20"/>
              <w:ind w:left="2837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 xml:space="preserve">2.Магистральное </w:t>
            </w:r>
            <w:proofErr w:type="spellStart"/>
            <w:r w:rsidRPr="00D62856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r w:rsidRPr="00D62856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Здоровье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B853AA" w:rsidRPr="00D62856" w:rsidTr="008F7ED0">
        <w:trPr>
          <w:trHeight w:val="796"/>
        </w:trPr>
        <w:tc>
          <w:tcPr>
            <w:tcW w:w="2446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2" w:line="256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Здоровье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сберегающая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176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37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2.1.Обеспечение бесплатным горячим питанием учащихся начальных классов</w:t>
            </w:r>
          </w:p>
          <w:p w:rsidR="00B853AA" w:rsidRPr="00D62856" w:rsidRDefault="00B853AA" w:rsidP="008F7ED0">
            <w:pPr>
              <w:pStyle w:val="TableParagraph"/>
              <w:spacing w:before="5"/>
              <w:ind w:left="115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z w:val="24"/>
                <w:szCs w:val="24"/>
              </w:rPr>
              <w:t>критический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7"/>
              <w:ind w:left="37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549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100% обучающихся начальных классов обеспечены горячим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питанием</w:t>
            </w:r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37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592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15" w:right="1359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2.2. Организация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просветительской</w:t>
            </w:r>
          </w:p>
          <w:p w:rsidR="00B853AA" w:rsidRPr="00D62856" w:rsidRDefault="00B853AA" w:rsidP="008F7ED0">
            <w:pPr>
              <w:pStyle w:val="TableParagraph"/>
              <w:spacing w:before="4" w:line="259" w:lineRule="auto"/>
              <w:ind w:left="115" w:right="329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деятельности, направленной на формирование здорового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образажизни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>(далее–</w:t>
            </w:r>
            <w:r w:rsidRPr="00D62856">
              <w:rPr>
                <w:spacing w:val="-4"/>
                <w:sz w:val="24"/>
                <w:szCs w:val="24"/>
                <w:lang w:val="ru-RU"/>
              </w:rPr>
              <w:t>ЗОЖ),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15" w:right="22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профилактикатабакокурения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>, употребления алкоголя и</w:t>
            </w:r>
          </w:p>
          <w:p w:rsidR="00B853AA" w:rsidRPr="00D62856" w:rsidRDefault="00B853AA" w:rsidP="008F7ED0">
            <w:pPr>
              <w:pStyle w:val="TableParagraph"/>
              <w:ind w:left="11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наркотических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средств</w:t>
            </w:r>
            <w:proofErr w:type="spellEnd"/>
            <w:r w:rsidRPr="00D62856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B853AA" w:rsidRPr="00D62856" w:rsidRDefault="00B853AA" w:rsidP="008F7ED0">
            <w:pPr>
              <w:pStyle w:val="TableParagraph"/>
              <w:spacing w:before="25"/>
              <w:ind w:left="115"/>
              <w:jc w:val="both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z w:val="24"/>
                <w:szCs w:val="24"/>
              </w:rPr>
              <w:t>критический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7"/>
              <w:ind w:left="37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2224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Наличие общешкольной программы работы по противодействию и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10" w:right="10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Профилактике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вредных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привычек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7"/>
              <w:ind w:left="37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366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5"/>
              <w:rPr>
                <w:sz w:val="24"/>
                <w:szCs w:val="24"/>
                <w:lang w:val="ru-RU"/>
              </w:rPr>
            </w:pPr>
            <w:proofErr w:type="gramStart"/>
            <w:r w:rsidRPr="00D62856">
              <w:rPr>
                <w:sz w:val="24"/>
                <w:szCs w:val="24"/>
                <w:lang w:val="ru-RU"/>
              </w:rPr>
              <w:t>2.3.Количество  школьных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просветительских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Мероприятий по ЗОЖ,</w:t>
            </w:r>
            <w:r w:rsidRPr="00D62856">
              <w:rPr>
                <w:spacing w:val="-5"/>
                <w:sz w:val="24"/>
                <w:szCs w:val="24"/>
                <w:lang w:val="ru-RU"/>
              </w:rPr>
              <w:t xml:space="preserve"> по</w:t>
            </w:r>
          </w:p>
          <w:p w:rsidR="00B853AA" w:rsidRPr="00D62856" w:rsidRDefault="00B853AA" w:rsidP="008F7ED0">
            <w:pPr>
              <w:pStyle w:val="TableParagraph"/>
              <w:spacing w:before="21" w:line="256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lastRenderedPageBreak/>
              <w:t>Профилактике курения табака, употребления алкоголя и</w:t>
            </w:r>
          </w:p>
          <w:p w:rsidR="00B853AA" w:rsidRPr="00D62856" w:rsidRDefault="00B853AA" w:rsidP="008F7ED0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Наркотических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lastRenderedPageBreak/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осуществляется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13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32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1‒2мероприятия </w:t>
            </w:r>
            <w:proofErr w:type="spellStart"/>
            <w:r w:rsidRPr="00D62856">
              <w:rPr>
                <w:sz w:val="24"/>
                <w:szCs w:val="24"/>
              </w:rPr>
              <w:t>за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учебный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37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569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" w:line="274" w:lineRule="exact"/>
              <w:ind w:left="110" w:right="235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3‒5мероприятий </w:t>
            </w:r>
            <w:proofErr w:type="spellStart"/>
            <w:r w:rsidRPr="00D62856">
              <w:rPr>
                <w:sz w:val="24"/>
                <w:szCs w:val="24"/>
              </w:rPr>
              <w:t>за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учебный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4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6"/>
              <w:ind w:left="37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8F7ED0">
        <w:trPr>
          <w:trHeight w:val="568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Более 5 мероприятий за учебный </w:t>
            </w:r>
            <w:r w:rsidRPr="00D62856">
              <w:rPr>
                <w:spacing w:val="-4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37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3</w:t>
            </w:r>
          </w:p>
        </w:tc>
      </w:tr>
      <w:tr w:rsidR="00B853AA" w:rsidRPr="00D62856" w:rsidTr="008F7ED0">
        <w:trPr>
          <w:trHeight w:val="621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5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2.4.Реализация </w:t>
            </w:r>
            <w:proofErr w:type="spellStart"/>
            <w:r w:rsidRPr="00D62856">
              <w:rPr>
                <w:sz w:val="24"/>
                <w:szCs w:val="24"/>
              </w:rPr>
              <w:t>программы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13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386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наличие отдельных программ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(в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предметного блока, у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отдельных</w:t>
            </w:r>
          </w:p>
          <w:p w:rsidR="00B853AA" w:rsidRPr="00D62856" w:rsidRDefault="00B853AA" w:rsidP="008F7ED0">
            <w:pPr>
              <w:pStyle w:val="TableParagraph"/>
              <w:spacing w:before="3" w:line="270" w:lineRule="atLeast"/>
              <w:ind w:left="110" w:right="87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преподавателей) и их полноценная реализация</w:t>
            </w:r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1140"/>
        </w:trPr>
        <w:tc>
          <w:tcPr>
            <w:tcW w:w="2446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7" w:line="268" w:lineRule="auto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наличиеобщешкольной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  <w:p w:rsidR="00B853AA" w:rsidRPr="00D62856" w:rsidRDefault="00B853AA" w:rsidP="008F7ED0">
            <w:pPr>
              <w:pStyle w:val="TableParagraph"/>
              <w:spacing w:before="3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и </w:t>
            </w:r>
            <w:r w:rsidRPr="00D62856">
              <w:rPr>
                <w:spacing w:val="-5"/>
                <w:sz w:val="24"/>
                <w:szCs w:val="24"/>
                <w:lang w:val="ru-RU"/>
              </w:rPr>
              <w:t>ее</w:t>
            </w:r>
          </w:p>
          <w:p w:rsidR="00B853AA" w:rsidRPr="00D62856" w:rsidRDefault="00B853AA" w:rsidP="008F7ED0">
            <w:pPr>
              <w:pStyle w:val="TableParagraph"/>
              <w:spacing w:before="20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полноценная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реализация</w:t>
            </w:r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7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486"/>
        </w:trPr>
        <w:tc>
          <w:tcPr>
            <w:tcW w:w="2446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20" w:line="259" w:lineRule="auto"/>
              <w:ind w:left="112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b/>
                <w:sz w:val="24"/>
                <w:szCs w:val="24"/>
                <w:lang w:val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3176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2.5.Наличие </w:t>
            </w:r>
            <w:r w:rsidRPr="00D62856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B853AA" w:rsidRPr="00D62856" w:rsidRDefault="00B853AA" w:rsidP="008F7ED0">
            <w:pPr>
              <w:pStyle w:val="TableParagraph"/>
              <w:spacing w:before="21" w:line="259" w:lineRule="auto"/>
              <w:ind w:left="115" w:right="231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Образовательной организации спортивной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инфраструктуры  для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занятий физической культурой и спортом, в том</w:t>
            </w:r>
          </w:p>
          <w:p w:rsidR="00B853AA" w:rsidRPr="00D62856" w:rsidRDefault="00B853AA" w:rsidP="008F7ED0">
            <w:pPr>
              <w:pStyle w:val="TableParagraph"/>
              <w:spacing w:line="256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Числе доступной населению (в том числе на основе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 договоров</w:t>
            </w:r>
          </w:p>
          <w:p w:rsidR="00B853AA" w:rsidRPr="00D62856" w:rsidRDefault="00B853AA" w:rsidP="008F7ED0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Сетевого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взаимодействия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13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708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547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3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2.6.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Диверсификация</w:t>
            </w:r>
          </w:p>
          <w:p w:rsidR="00B853AA" w:rsidRPr="00D62856" w:rsidRDefault="00B853AA" w:rsidP="008F7ED0">
            <w:pPr>
              <w:pStyle w:val="TableParagraph"/>
              <w:spacing w:before="25" w:line="264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деятельности школьных спортивных клубов (далее– ШСК) (по видам спорта)</w:t>
            </w: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Отсутствие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r w:rsidRPr="00D62856">
              <w:rPr>
                <w:spacing w:val="-5"/>
                <w:sz w:val="24"/>
                <w:szCs w:val="24"/>
              </w:rPr>
              <w:t>ШСК</w:t>
            </w:r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13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47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От 1 до 4 видов спорта в </w:t>
            </w:r>
            <w:r w:rsidRPr="00D62856">
              <w:rPr>
                <w:spacing w:val="-5"/>
                <w:sz w:val="24"/>
                <w:szCs w:val="24"/>
                <w:lang w:val="ru-RU"/>
              </w:rPr>
              <w:t>ШСК</w:t>
            </w:r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От 5 до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9  видов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спорта в </w:t>
            </w:r>
            <w:r w:rsidRPr="00D62856">
              <w:rPr>
                <w:spacing w:val="-5"/>
                <w:sz w:val="24"/>
                <w:szCs w:val="24"/>
                <w:lang w:val="ru-RU"/>
              </w:rPr>
              <w:t>ШСК</w:t>
            </w:r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10 и более видов спорта в </w:t>
            </w:r>
            <w:r w:rsidRPr="00D62856">
              <w:rPr>
                <w:spacing w:val="-5"/>
                <w:sz w:val="24"/>
                <w:szCs w:val="24"/>
                <w:lang w:val="ru-RU"/>
              </w:rPr>
              <w:t>ШСК</w:t>
            </w:r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614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2.7.Наличие дополнительных образовательных услуг в</w:t>
            </w:r>
          </w:p>
          <w:p w:rsidR="00B853AA" w:rsidRPr="00D62856" w:rsidRDefault="00B853AA" w:rsidP="008F7ED0">
            <w:pPr>
              <w:pStyle w:val="TableParagraph"/>
              <w:spacing w:before="4" w:line="259" w:lineRule="auto"/>
              <w:ind w:left="115" w:right="13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Области физической культуры и спорта; доля обучающихся, постоянно посещающих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 w:line="244" w:lineRule="auto"/>
              <w:ind w:left="110" w:right="541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Отсутствие дополнительных образовательных услуг в</w:t>
            </w:r>
          </w:p>
          <w:p w:rsidR="00B853AA" w:rsidRPr="00D62856" w:rsidRDefault="00B853AA" w:rsidP="008F7ED0">
            <w:pPr>
              <w:pStyle w:val="TableParagraph"/>
              <w:spacing w:before="5" w:line="247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Области физической культуры и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спорта,</w:t>
            </w:r>
          </w:p>
          <w:p w:rsidR="00B853AA" w:rsidRPr="00D62856" w:rsidRDefault="00B853AA" w:rsidP="008F7ED0">
            <w:pPr>
              <w:pStyle w:val="TableParagraph"/>
              <w:spacing w:before="4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Или менее 10%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 обучающихся</w:t>
            </w:r>
          </w:p>
          <w:p w:rsidR="00B853AA" w:rsidRPr="00D62856" w:rsidRDefault="00B853AA" w:rsidP="008F7ED0">
            <w:pPr>
              <w:pStyle w:val="TableParagraph"/>
              <w:spacing w:before="21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Постоянно посещают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7"/>
              <w:ind w:left="13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90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От 10% до 19%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  <w:p w:rsidR="00B853AA" w:rsidRPr="00D62856" w:rsidRDefault="00B853AA" w:rsidP="008F7ED0">
            <w:pPr>
              <w:pStyle w:val="TableParagraph"/>
              <w:spacing w:before="33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Постоянно посещают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92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От 20%до29%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  <w:p w:rsidR="00B853AA" w:rsidRPr="00D62856" w:rsidRDefault="00B853AA" w:rsidP="008F7ED0">
            <w:pPr>
              <w:pStyle w:val="TableParagraph"/>
              <w:spacing w:before="31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Постоянно посещают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7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90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30% и более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 обучающихся</w:t>
            </w:r>
          </w:p>
          <w:p w:rsidR="00B853AA" w:rsidRPr="00D62856" w:rsidRDefault="00B853AA" w:rsidP="008F7ED0">
            <w:pPr>
              <w:pStyle w:val="TableParagraph"/>
              <w:spacing w:before="33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Постоянно посещают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2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2.8. Участие обучающихся в массовых физкультурно- спортивных мероприятиях (в том числе во Всероссийских спортивных соревнованиях школьников «Президентские </w:t>
            </w: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состязания»иВсероссийских</w:t>
            </w:r>
            <w:proofErr w:type="spellEnd"/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спортивных играх</w:t>
            </w:r>
          </w:p>
          <w:p w:rsidR="00B853AA" w:rsidRPr="00D62856" w:rsidRDefault="00B853AA" w:rsidP="008F7ED0">
            <w:pPr>
              <w:pStyle w:val="TableParagraph"/>
              <w:spacing w:line="253" w:lineRule="exact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школьников</w:t>
            </w:r>
          </w:p>
          <w:p w:rsidR="00B853AA" w:rsidRPr="00D62856" w:rsidRDefault="00B853AA" w:rsidP="008F7ED0">
            <w:pPr>
              <w:pStyle w:val="TableParagraph"/>
              <w:spacing w:before="14" w:line="276" w:lineRule="auto"/>
              <w:ind w:left="115" w:right="34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Президентскиеспортивные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игры», Всероссийских</w:t>
            </w:r>
          </w:p>
          <w:p w:rsidR="00B853AA" w:rsidRPr="00D62856" w:rsidRDefault="00B853AA" w:rsidP="008F7ED0">
            <w:pPr>
              <w:pStyle w:val="TableParagraph"/>
              <w:spacing w:line="266" w:lineRule="auto"/>
              <w:ind w:left="115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соревнованияхиспартакиадах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Специальной олимпиады России, Всероссийских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15"/>
              <w:rPr>
                <w:sz w:val="24"/>
                <w:szCs w:val="24"/>
                <w:lang w:val="ru-RU"/>
              </w:rPr>
            </w:pPr>
            <w:proofErr w:type="gramStart"/>
            <w:r w:rsidRPr="00D62856">
              <w:rPr>
                <w:sz w:val="24"/>
                <w:szCs w:val="24"/>
                <w:lang w:val="ru-RU"/>
              </w:rPr>
              <w:t>соревнованиях  и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спартакиадах Всероссийской федерации</w:t>
            </w:r>
          </w:p>
          <w:p w:rsidR="00B853AA" w:rsidRPr="00D62856" w:rsidRDefault="00B853AA" w:rsidP="008F7ED0">
            <w:pPr>
              <w:pStyle w:val="TableParagraph"/>
              <w:spacing w:line="251" w:lineRule="exact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спорта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лиц</w:t>
            </w:r>
            <w:r w:rsidRPr="00D62856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line="270" w:lineRule="atLeast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интеллектуальными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нарушениями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7"/>
              <w:ind w:left="13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875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7" w:line="268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обучающихся  в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спортивных мероприятиях на</w:t>
            </w:r>
          </w:p>
          <w:p w:rsidR="00B853AA" w:rsidRPr="00D62856" w:rsidRDefault="00B853AA" w:rsidP="008F7ED0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школьном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7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876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7" w:line="268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обучающихся  в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спортивных мероприятиях на</w:t>
            </w:r>
          </w:p>
          <w:p w:rsidR="00B853AA" w:rsidRPr="00D62856" w:rsidRDefault="00B853AA" w:rsidP="008F7ED0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муниципальном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7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8F7ED0">
        <w:trPr>
          <w:trHeight w:val="2869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7" w:line="268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обучающихся  в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спортивных мероприятиях на региональном и (или)</w:t>
            </w:r>
          </w:p>
          <w:p w:rsidR="00B853AA" w:rsidRPr="00D62856" w:rsidRDefault="00B853AA" w:rsidP="008F7ED0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всероссийском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уровнях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7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49"/>
        </w:trPr>
        <w:tc>
          <w:tcPr>
            <w:tcW w:w="2446" w:type="dxa"/>
            <w:vMerge w:val="restart"/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76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2.9.Наличие победителей и призеров спортивных</w:t>
            </w:r>
          </w:p>
          <w:p w:rsidR="00B853AA" w:rsidRPr="00D62856" w:rsidRDefault="00B853AA" w:rsidP="008F7ED0">
            <w:pPr>
              <w:pStyle w:val="TableParagraph"/>
              <w:spacing w:line="276" w:lineRule="auto"/>
              <w:ind w:left="115"/>
              <w:rPr>
                <w:sz w:val="24"/>
                <w:szCs w:val="24"/>
                <w:lang w:val="ru-RU"/>
              </w:rPr>
            </w:pPr>
            <w:proofErr w:type="gramStart"/>
            <w:r w:rsidRPr="00D62856">
              <w:rPr>
                <w:sz w:val="24"/>
                <w:szCs w:val="24"/>
                <w:lang w:val="ru-RU"/>
              </w:rPr>
              <w:t>соревнований(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>в том числе во Всероссийских спортивных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соревнованиях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школьников</w:t>
            </w:r>
          </w:p>
          <w:p w:rsidR="00B853AA" w:rsidRPr="00D62856" w:rsidRDefault="00B853AA" w:rsidP="008F7ED0">
            <w:pPr>
              <w:pStyle w:val="TableParagraph"/>
              <w:spacing w:before="37" w:line="276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«Президентские </w:t>
            </w: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состязания»и</w:t>
            </w:r>
            <w:proofErr w:type="spellEnd"/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Всероссийских спортивных играх школьников</w:t>
            </w:r>
          </w:p>
          <w:p w:rsidR="00B853AA" w:rsidRPr="00D62856" w:rsidRDefault="00B853AA" w:rsidP="008F7ED0">
            <w:pPr>
              <w:pStyle w:val="TableParagraph"/>
              <w:spacing w:before="1" w:line="276" w:lineRule="auto"/>
              <w:ind w:left="115" w:right="34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«Президентские спортивные игры», Всероссийских</w:t>
            </w:r>
          </w:p>
          <w:p w:rsidR="00B853AA" w:rsidRPr="00D62856" w:rsidRDefault="00B853AA" w:rsidP="008F7ED0">
            <w:pPr>
              <w:pStyle w:val="TableParagraph"/>
              <w:spacing w:line="266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Соревнованиях и спартакиадах Специальной олимпиады России, Всероссийских</w:t>
            </w:r>
          </w:p>
          <w:p w:rsidR="00B853AA" w:rsidRPr="00D62856" w:rsidRDefault="00B853AA" w:rsidP="008F7ED0">
            <w:pPr>
              <w:pStyle w:val="TableParagraph"/>
              <w:spacing w:line="249" w:lineRule="exact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соревнованиях</w:t>
            </w:r>
            <w:r w:rsidRPr="00D62856">
              <w:rPr>
                <w:spacing w:val="-10"/>
                <w:sz w:val="24"/>
                <w:szCs w:val="24"/>
                <w:lang w:val="ru-RU"/>
              </w:rPr>
              <w:t xml:space="preserve"> и</w:t>
            </w:r>
          </w:p>
          <w:p w:rsidR="00B853AA" w:rsidRPr="00D62856" w:rsidRDefault="00B853AA" w:rsidP="008F7ED0">
            <w:pPr>
              <w:pStyle w:val="TableParagraph"/>
              <w:spacing w:before="20" w:line="256" w:lineRule="auto"/>
              <w:ind w:left="115" w:right="306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спартакиадахВсероссийской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федерации спорта лиц с</w:t>
            </w:r>
          </w:p>
          <w:p w:rsidR="00B853AA" w:rsidRPr="00D62856" w:rsidRDefault="00B853AA" w:rsidP="008F7ED0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интеллектуальными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21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нарушениями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7"/>
              <w:ind w:left="24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875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Наличие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победителейи</w:t>
            </w:r>
            <w:proofErr w:type="spellEnd"/>
            <w:r w:rsidRPr="00D62856">
              <w:rPr>
                <w:spacing w:val="-2"/>
                <w:sz w:val="24"/>
                <w:szCs w:val="24"/>
                <w:lang w:val="ru-RU"/>
              </w:rPr>
              <w:t>(или)</w:t>
            </w:r>
          </w:p>
          <w:p w:rsidR="00B853AA" w:rsidRPr="00D62856" w:rsidRDefault="00B853AA" w:rsidP="008F7ED0">
            <w:pPr>
              <w:pStyle w:val="TableParagraph"/>
              <w:spacing w:before="6" w:line="280" w:lineRule="atLeas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Призеровна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муниципальном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3691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 w:line="268" w:lineRule="auto"/>
              <w:ind w:left="110" w:right="466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113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47" w:lineRule="auto"/>
              <w:ind w:left="115" w:right="42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2.10. Доля обучающихся, получивших знак отличия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Всероссийского физкультурно-</w:t>
            </w:r>
            <w:r w:rsidRPr="00D62856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спортивного </w:t>
            </w:r>
            <w:r w:rsidRPr="00D62856">
              <w:rPr>
                <w:sz w:val="24"/>
                <w:szCs w:val="24"/>
                <w:lang w:val="ru-RU"/>
              </w:rPr>
              <w:t xml:space="preserve">комплекса «Готов к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трудуи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обороне» (далее ‒ ВФСК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«ГТО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»)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в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установленном</w:t>
            </w:r>
            <w:proofErr w:type="spellEnd"/>
            <w:proofErr w:type="gramEnd"/>
          </w:p>
          <w:p w:rsidR="00B853AA" w:rsidRPr="00D62856" w:rsidRDefault="00B853AA" w:rsidP="008F7ED0">
            <w:pPr>
              <w:pStyle w:val="TableParagraph"/>
              <w:spacing w:before="6" w:line="249" w:lineRule="auto"/>
              <w:ind w:left="115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порядке,соответствующийего</w:t>
            </w:r>
            <w:proofErr w:type="spellEnd"/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возрастной категории на 1</w:t>
            </w:r>
          </w:p>
          <w:p w:rsidR="00B853AA" w:rsidRPr="00D62856" w:rsidRDefault="00B853AA" w:rsidP="008F7ED0">
            <w:pPr>
              <w:pStyle w:val="TableParagraph"/>
              <w:spacing w:before="26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сентябряотчетного</w:t>
            </w:r>
            <w:proofErr w:type="spellEnd"/>
            <w:r w:rsidRPr="00D6285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lastRenderedPageBreak/>
              <w:t xml:space="preserve">Отсутствие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обучающихся,</w:t>
            </w:r>
          </w:p>
          <w:p w:rsidR="00B853AA" w:rsidRPr="00D62856" w:rsidRDefault="00B853AA" w:rsidP="008F7ED0">
            <w:pPr>
              <w:pStyle w:val="TableParagraph"/>
              <w:spacing w:before="21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Имеющих знак отличия </w:t>
            </w:r>
            <w:r w:rsidRPr="00D62856">
              <w:rPr>
                <w:spacing w:val="-4"/>
                <w:sz w:val="24"/>
                <w:szCs w:val="24"/>
                <w:lang w:val="ru-RU"/>
              </w:rPr>
              <w:t>ВФСК</w:t>
            </w:r>
          </w:p>
          <w:p w:rsidR="00B853AA" w:rsidRPr="00D62856" w:rsidRDefault="00B853AA" w:rsidP="008F7ED0">
            <w:pPr>
              <w:pStyle w:val="TableParagraph"/>
              <w:spacing w:before="3" w:line="274" w:lineRule="exact"/>
              <w:ind w:left="110" w:right="833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«ГТО» ,</w:t>
            </w:r>
            <w:proofErr w:type="spellStart"/>
            <w:r w:rsidRPr="00D62856">
              <w:rPr>
                <w:sz w:val="24"/>
                <w:szCs w:val="24"/>
              </w:rPr>
              <w:t>подтвержденный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удостоверением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24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161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Менее 10%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обучающихся,</w:t>
            </w:r>
          </w:p>
          <w:p w:rsidR="00B853AA" w:rsidRPr="00D62856" w:rsidRDefault="00B853AA" w:rsidP="008F7ED0">
            <w:pPr>
              <w:pStyle w:val="TableParagraph"/>
              <w:spacing w:before="33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меющих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знак отличия </w:t>
            </w:r>
            <w:r w:rsidRPr="00D62856">
              <w:rPr>
                <w:spacing w:val="-4"/>
                <w:sz w:val="24"/>
                <w:szCs w:val="24"/>
                <w:lang w:val="ru-RU"/>
              </w:rPr>
              <w:t>ВФСК</w:t>
            </w:r>
          </w:p>
          <w:p w:rsidR="00B853AA" w:rsidRPr="00D62856" w:rsidRDefault="00B853AA" w:rsidP="008F7ED0">
            <w:pPr>
              <w:pStyle w:val="TableParagraph"/>
              <w:spacing w:before="6" w:line="286" w:lineRule="exact"/>
              <w:ind w:left="110" w:right="83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«ГТО», подтвержденный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удостоверением</w:t>
            </w:r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158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5" w:line="268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от 10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%  до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 29% обучающихся, имеющих знак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отличияВФСК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«ГТО»,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подтвержденный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33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удостоверением</w:t>
            </w:r>
            <w:proofErr w:type="spellEnd"/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5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161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30% и более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 обучающихся,</w:t>
            </w:r>
          </w:p>
          <w:p w:rsidR="00B853AA" w:rsidRPr="00D62856" w:rsidRDefault="00B853AA" w:rsidP="008F7ED0">
            <w:pPr>
              <w:pStyle w:val="TableParagraph"/>
              <w:spacing w:before="31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Имеющих знак отличия </w:t>
            </w:r>
            <w:r w:rsidRPr="00D62856">
              <w:rPr>
                <w:spacing w:val="-4"/>
                <w:sz w:val="24"/>
                <w:szCs w:val="24"/>
                <w:lang w:val="ru-RU"/>
              </w:rPr>
              <w:t>ВФСК</w:t>
            </w:r>
          </w:p>
          <w:p w:rsidR="00B853AA" w:rsidRPr="00D62856" w:rsidRDefault="00B853AA" w:rsidP="008F7ED0">
            <w:pPr>
              <w:pStyle w:val="TableParagraph"/>
              <w:spacing w:before="5" w:line="280" w:lineRule="atLeast"/>
              <w:ind w:left="110" w:right="83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«ГТО», подтвержденный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удостоверением</w:t>
            </w:r>
          </w:p>
        </w:tc>
        <w:tc>
          <w:tcPr>
            <w:tcW w:w="1258" w:type="dxa"/>
          </w:tcPr>
          <w:p w:rsidR="00B853AA" w:rsidRPr="00D62856" w:rsidRDefault="00B853AA" w:rsidP="008F7ED0">
            <w:pPr>
              <w:pStyle w:val="TableParagraph"/>
              <w:spacing w:before="17"/>
              <w:ind w:left="10" w:right="4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46"/>
        </w:trPr>
        <w:tc>
          <w:tcPr>
            <w:tcW w:w="2446" w:type="dxa"/>
            <w:vMerge w:val="restart"/>
          </w:tcPr>
          <w:p w:rsidR="00B853AA" w:rsidRPr="00D62856" w:rsidRDefault="00B853AA" w:rsidP="008F7ED0">
            <w:pPr>
              <w:pStyle w:val="TableParagraph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spacing w:before="87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spacing w:line="259" w:lineRule="auto"/>
              <w:ind w:left="112" w:right="556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Распределениепо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уровням</w:t>
            </w:r>
            <w:proofErr w:type="spellEnd"/>
          </w:p>
        </w:tc>
        <w:tc>
          <w:tcPr>
            <w:tcW w:w="3176" w:type="dxa"/>
          </w:tcPr>
          <w:p w:rsidR="00B853AA" w:rsidRPr="00D62856" w:rsidRDefault="00B853AA" w:rsidP="008F7ED0">
            <w:pPr>
              <w:pStyle w:val="TableParagraph"/>
              <w:spacing w:before="20"/>
              <w:ind w:left="363" w:right="3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578" w:type="dxa"/>
            <w:gridSpan w:val="2"/>
          </w:tcPr>
          <w:p w:rsidR="00B853AA" w:rsidRPr="00D62856" w:rsidRDefault="00B853AA" w:rsidP="008F7ED0">
            <w:pPr>
              <w:pStyle w:val="TableParagraph"/>
              <w:spacing w:before="20"/>
              <w:ind w:left="25" w:right="1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Диапазон</w:t>
            </w:r>
            <w:proofErr w:type="spellEnd"/>
          </w:p>
        </w:tc>
      </w:tr>
      <w:tr w:rsidR="00B853AA" w:rsidRPr="00D62856" w:rsidTr="008F7ED0">
        <w:trPr>
          <w:trHeight w:val="547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B853AA" w:rsidRPr="00D62856" w:rsidRDefault="00B853AA" w:rsidP="008F7ED0">
            <w:pPr>
              <w:pStyle w:val="TableParagraph"/>
              <w:spacing w:before="20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Базовый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578" w:type="dxa"/>
            <w:gridSpan w:val="2"/>
          </w:tcPr>
          <w:p w:rsidR="00B853AA" w:rsidRPr="00D62856" w:rsidRDefault="00B853AA" w:rsidP="008F7ED0">
            <w:pPr>
              <w:pStyle w:val="TableParagraph"/>
              <w:spacing w:before="20"/>
              <w:ind w:left="70" w:right="152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7‒12</w:t>
            </w:r>
          </w:p>
        </w:tc>
      </w:tr>
      <w:tr w:rsidR="00B853AA" w:rsidRPr="00D62856" w:rsidTr="008F7ED0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B853AA" w:rsidRPr="00D62856" w:rsidRDefault="00B853AA" w:rsidP="008F7ED0">
            <w:pPr>
              <w:pStyle w:val="TableParagraph"/>
              <w:spacing w:before="20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Средний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578" w:type="dxa"/>
            <w:gridSpan w:val="2"/>
          </w:tcPr>
          <w:p w:rsidR="00B853AA" w:rsidRPr="00D62856" w:rsidRDefault="00B853AA" w:rsidP="008F7ED0">
            <w:pPr>
              <w:pStyle w:val="TableParagraph"/>
              <w:spacing w:before="20"/>
              <w:ind w:left="177" w:right="152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2"/>
                <w:sz w:val="24"/>
                <w:szCs w:val="24"/>
              </w:rPr>
              <w:t>13‒19</w:t>
            </w:r>
          </w:p>
        </w:tc>
      </w:tr>
      <w:tr w:rsidR="00B853AA" w:rsidRPr="00D62856" w:rsidTr="008F7ED0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B853AA" w:rsidRPr="00D62856" w:rsidRDefault="00B853AA" w:rsidP="008F7ED0">
            <w:pPr>
              <w:pStyle w:val="TableParagraph"/>
              <w:spacing w:before="20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Высокий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578" w:type="dxa"/>
            <w:gridSpan w:val="2"/>
          </w:tcPr>
          <w:p w:rsidR="00B853AA" w:rsidRPr="00D62856" w:rsidRDefault="00B853AA" w:rsidP="008F7ED0">
            <w:pPr>
              <w:pStyle w:val="TableParagraph"/>
              <w:spacing w:before="20"/>
              <w:ind w:left="177" w:right="152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2"/>
                <w:sz w:val="24"/>
                <w:szCs w:val="24"/>
              </w:rPr>
              <w:t>20‒22</w:t>
            </w:r>
          </w:p>
        </w:tc>
      </w:tr>
    </w:tbl>
    <w:p w:rsidR="00B853AA" w:rsidRPr="00D62856" w:rsidRDefault="00B853AA" w:rsidP="00B853AA">
      <w:pPr>
        <w:spacing w:before="52"/>
        <w:rPr>
          <w:rFonts w:ascii="Times New Roman" w:hAnsi="Times New Roman" w:cs="Times New Roman"/>
          <w:b/>
          <w:sz w:val="24"/>
          <w:szCs w:val="24"/>
        </w:rPr>
      </w:pPr>
    </w:p>
    <w:p w:rsidR="00B853AA" w:rsidRPr="00D62856" w:rsidRDefault="00B853AA" w:rsidP="00B853AA">
      <w:pPr>
        <w:pStyle w:val="a3"/>
        <w:spacing w:before="1" w:line="278" w:lineRule="auto"/>
        <w:ind w:left="207" w:hanging="10"/>
      </w:pPr>
      <w:proofErr w:type="gramStart"/>
      <w:r w:rsidRPr="00D62856">
        <w:t>Принулевомзначениихотябыодногоиз«</w:t>
      </w:r>
      <w:proofErr w:type="gramEnd"/>
      <w:r w:rsidRPr="00D62856">
        <w:t>критических»показателейрезультатподанному направлению ОБНУЛЯЕТСЯ, уровень соответствия – «НИЖЕ БАЗОВОГО».</w:t>
      </w:r>
    </w:p>
    <w:p w:rsidR="00B853AA" w:rsidRPr="00D62856" w:rsidRDefault="00B853AA" w:rsidP="00B853AA">
      <w:pPr>
        <w:spacing w:before="116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B853AA" w:rsidRPr="00D62856" w:rsidTr="008F7ED0">
        <w:trPr>
          <w:trHeight w:val="568"/>
        </w:trPr>
        <w:tc>
          <w:tcPr>
            <w:tcW w:w="2662" w:type="dxa"/>
          </w:tcPr>
          <w:p w:rsidR="00B853AA" w:rsidRPr="00D62856" w:rsidRDefault="00B853AA" w:rsidP="008F7ED0">
            <w:pPr>
              <w:pStyle w:val="TableParagraph"/>
              <w:spacing w:before="20"/>
              <w:ind w:left="835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0"/>
              <w:ind w:left="967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20"/>
              <w:ind w:left="340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Значение</w:t>
            </w:r>
            <w:r w:rsidRPr="00D62856">
              <w:rPr>
                <w:b/>
                <w:spacing w:val="-2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304" w:right="171" w:hanging="137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Балльная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оценка</w:t>
            </w:r>
            <w:proofErr w:type="spellEnd"/>
          </w:p>
        </w:tc>
      </w:tr>
      <w:tr w:rsidR="00B853AA" w:rsidRPr="00D62856" w:rsidTr="008F7ED0">
        <w:trPr>
          <w:trHeight w:val="528"/>
        </w:trPr>
        <w:tc>
          <w:tcPr>
            <w:tcW w:w="10200" w:type="dxa"/>
            <w:gridSpan w:val="4"/>
          </w:tcPr>
          <w:p w:rsidR="00B853AA" w:rsidRPr="00D62856" w:rsidRDefault="00B853AA" w:rsidP="008F7ED0">
            <w:pPr>
              <w:pStyle w:val="TableParagraph"/>
              <w:spacing w:before="20"/>
              <w:ind w:left="2933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3.Магистральноенаправление</w:t>
            </w:r>
            <w:r w:rsidRPr="00D62856">
              <w:rPr>
                <w:b/>
                <w:spacing w:val="-2"/>
                <w:sz w:val="24"/>
                <w:szCs w:val="24"/>
              </w:rPr>
              <w:t>«Творчество»</w:t>
            </w:r>
          </w:p>
        </w:tc>
      </w:tr>
      <w:tr w:rsidR="00B853AA" w:rsidRPr="00D62856" w:rsidTr="008F7ED0">
        <w:trPr>
          <w:trHeight w:val="301"/>
        </w:trPr>
        <w:tc>
          <w:tcPr>
            <w:tcW w:w="2662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2"/>
              <w:ind w:left="389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Развитие</w:t>
            </w:r>
            <w:r w:rsidRPr="00D62856">
              <w:rPr>
                <w:b/>
                <w:spacing w:val="-2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5" w:right="195"/>
              <w:jc w:val="both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3.1. Доля обучающихся, охваченных дополнительным образованием в общей численности обучающихся </w:t>
            </w: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>(«критический»</w:t>
            </w:r>
          </w:p>
          <w:p w:rsidR="00B853AA" w:rsidRPr="00D62856" w:rsidRDefault="00B853AA" w:rsidP="008F7ED0">
            <w:pPr>
              <w:pStyle w:val="TableParagraph"/>
              <w:spacing w:before="5" w:line="252" w:lineRule="exact"/>
              <w:ind w:left="115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менее10%</w:t>
            </w:r>
            <w:r w:rsidRPr="00D62856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30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от10%до49%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29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от50%до76%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72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77%иболее</w:t>
            </w:r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84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5" w:right="752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3.2. </w:t>
            </w:r>
            <w:proofErr w:type="spellStart"/>
            <w:r w:rsidRPr="00D62856">
              <w:rPr>
                <w:sz w:val="24"/>
                <w:szCs w:val="24"/>
              </w:rPr>
              <w:t>Реализация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дополнительных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общеобразовательных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Отсутствие программ или программы по 1‒2</w:t>
            </w:r>
          </w:p>
          <w:p w:rsidR="00B853AA" w:rsidRPr="00D62856" w:rsidRDefault="00B853AA" w:rsidP="008F7ED0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направленностям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84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Программы разработаны и реализуются по 3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направленностям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84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Программы разработаны </w:t>
            </w:r>
            <w:r w:rsidRPr="00D62856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B853AA" w:rsidRPr="00D62856" w:rsidRDefault="00B853AA" w:rsidP="008F7ED0">
            <w:pPr>
              <w:pStyle w:val="TableParagraph"/>
              <w:spacing w:before="4" w:line="270" w:lineRule="atLeast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Реализуются по 4‒5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направленностям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84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программыразработаныи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реализуются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по</w:t>
            </w:r>
            <w:proofErr w:type="spellEnd"/>
            <w:r w:rsidRPr="00D62856">
              <w:rPr>
                <w:sz w:val="24"/>
                <w:szCs w:val="24"/>
              </w:rPr>
              <w:t xml:space="preserve"> 6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направленностям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63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297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3.3.Наличие технологических кружков на базе</w:t>
            </w:r>
          </w:p>
          <w:p w:rsidR="00B853AA" w:rsidRPr="00D62856" w:rsidRDefault="00B853AA" w:rsidP="008F7ED0">
            <w:pPr>
              <w:pStyle w:val="TableParagraph"/>
              <w:spacing w:before="1" w:line="259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общеобразовательной </w:t>
            </w:r>
            <w:r w:rsidRPr="00D62856">
              <w:rPr>
                <w:sz w:val="24"/>
                <w:szCs w:val="24"/>
                <w:lang w:val="ru-RU"/>
              </w:rPr>
              <w:t>организации и/или в рамках сетевого взаимодействия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63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29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1технологический</w:t>
            </w:r>
            <w:r w:rsidRPr="00D62856">
              <w:rPr>
                <w:spacing w:val="-2"/>
                <w:sz w:val="24"/>
                <w:szCs w:val="24"/>
              </w:rPr>
              <w:t>кружок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63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29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2технологических</w:t>
            </w:r>
            <w:r w:rsidRPr="00D62856">
              <w:rPr>
                <w:spacing w:val="-2"/>
                <w:sz w:val="24"/>
                <w:szCs w:val="24"/>
              </w:rPr>
              <w:t>кружка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63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4" w:line="272" w:lineRule="exact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3иболеетехнологических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кружка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63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32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15" w:right="280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3.4.Участие обучающихся в </w:t>
            </w: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конкурсах,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фестивалях</w:t>
            </w:r>
            <w:proofErr w:type="spellEnd"/>
            <w:proofErr w:type="gramEnd"/>
            <w:r w:rsidRPr="00D62856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B853AA" w:rsidRPr="00D62856" w:rsidRDefault="00B853AA" w:rsidP="008F7ED0">
            <w:pPr>
              <w:pStyle w:val="TableParagraph"/>
              <w:tabs>
                <w:tab w:val="left" w:pos="2178"/>
              </w:tabs>
              <w:spacing w:before="4" w:line="259" w:lineRule="auto"/>
              <w:ind w:left="115" w:right="280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олимпиадах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ab/>
            </w:r>
            <w:r w:rsidRPr="00D62856">
              <w:rPr>
                <w:spacing w:val="-2"/>
                <w:sz w:val="24"/>
                <w:szCs w:val="24"/>
                <w:lang w:val="ru-RU"/>
              </w:rPr>
              <w:t>(</w:t>
            </w:r>
            <w:proofErr w:type="gramEnd"/>
            <w:r w:rsidRPr="00D62856">
              <w:rPr>
                <w:spacing w:val="-2"/>
                <w:sz w:val="24"/>
                <w:szCs w:val="24"/>
                <w:lang w:val="ru-RU"/>
              </w:rPr>
              <w:t xml:space="preserve">кроме </w:t>
            </w:r>
            <w:r w:rsidRPr="00D62856">
              <w:rPr>
                <w:sz w:val="24"/>
                <w:szCs w:val="24"/>
                <w:lang w:val="ru-RU"/>
              </w:rPr>
              <w:t xml:space="preserve">Всероссийской олимпиады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школьников),конференциях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63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087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3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Участие обучающихся в школьных конкурсах,</w:t>
            </w:r>
          </w:p>
          <w:p w:rsidR="00B853AA" w:rsidRPr="00D62856" w:rsidRDefault="00B853AA" w:rsidP="008F7ED0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фестивалях</w:t>
            </w:r>
            <w:proofErr w:type="spellEnd"/>
            <w:r w:rsidRPr="00D62856">
              <w:rPr>
                <w:sz w:val="24"/>
                <w:szCs w:val="24"/>
              </w:rPr>
              <w:t xml:space="preserve">,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олимпиадах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,</w:t>
            </w:r>
          </w:p>
          <w:p w:rsidR="00B853AA" w:rsidRPr="00D62856" w:rsidRDefault="00B853AA" w:rsidP="008F7ED0">
            <w:pPr>
              <w:pStyle w:val="TableParagraph"/>
              <w:spacing w:before="42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конференциях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63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111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Участие обучающихся в конкурсах,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фестивалях,</w:t>
            </w:r>
          </w:p>
          <w:p w:rsidR="00B853AA" w:rsidRPr="00D62856" w:rsidRDefault="00B853AA" w:rsidP="008F7ED0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олимпиадах</w:t>
            </w:r>
            <w:proofErr w:type="spellEnd"/>
            <w:r w:rsidRPr="00D62856">
              <w:rPr>
                <w:sz w:val="24"/>
                <w:szCs w:val="24"/>
              </w:rPr>
              <w:t xml:space="preserve">, </w:t>
            </w:r>
            <w:proofErr w:type="spellStart"/>
            <w:r w:rsidRPr="00D62856">
              <w:rPr>
                <w:sz w:val="24"/>
                <w:szCs w:val="24"/>
              </w:rPr>
              <w:t>конференциях</w:t>
            </w:r>
            <w:r w:rsidRPr="00D62856">
              <w:rPr>
                <w:spacing w:val="-5"/>
                <w:sz w:val="24"/>
                <w:szCs w:val="24"/>
              </w:rPr>
              <w:t>на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20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муниципальном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63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8F7ED0">
        <w:trPr>
          <w:trHeight w:val="138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Участие обучающихся в </w:t>
            </w: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конкурсах,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фестивалях</w:t>
            </w:r>
            <w:proofErr w:type="spellEnd"/>
            <w:proofErr w:type="gramEnd"/>
            <w:r w:rsidRPr="00D62856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B853AA" w:rsidRPr="00D62856" w:rsidRDefault="00B853AA" w:rsidP="008F7ED0">
            <w:pPr>
              <w:pStyle w:val="TableParagraph"/>
              <w:spacing w:before="1" w:line="256" w:lineRule="auto"/>
              <w:ind w:left="109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олимпиадах,конференциях</w:t>
            </w:r>
            <w:proofErr w:type="spellEnd"/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на региональном и (или)</w:t>
            </w:r>
          </w:p>
          <w:p w:rsidR="00B853AA" w:rsidRPr="00D62856" w:rsidRDefault="00B853AA" w:rsidP="008F7ED0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всероссийском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63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3</w:t>
            </w:r>
          </w:p>
        </w:tc>
      </w:tr>
      <w:tr w:rsidR="00B853AA" w:rsidRPr="00D62856" w:rsidTr="008F7ED0">
        <w:trPr>
          <w:trHeight w:val="30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3.5. 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63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38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Наличие победителей и(или) призеров конкурсов,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фестивалей,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олимпиад,</w:t>
            </w:r>
          </w:p>
          <w:p w:rsidR="00B853AA" w:rsidRPr="00D62856" w:rsidRDefault="00B853AA" w:rsidP="008F7ED0">
            <w:pPr>
              <w:pStyle w:val="TableParagraph"/>
              <w:spacing w:before="3" w:line="270" w:lineRule="atLeast"/>
              <w:ind w:left="109" w:right="76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конференций на муниципальном уровне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63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138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Наличие победителей и(или) призеров конкурсов,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фестивалей,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олимпиад,</w:t>
            </w:r>
          </w:p>
          <w:p w:rsidR="00B853AA" w:rsidRPr="00D62856" w:rsidRDefault="00B853AA" w:rsidP="008F7ED0">
            <w:pPr>
              <w:pStyle w:val="TableParagraph"/>
              <w:spacing w:before="3" w:line="270" w:lineRule="atLeast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конференций на региональном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63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389"/>
        </w:trPr>
        <w:tc>
          <w:tcPr>
            <w:tcW w:w="2662" w:type="dxa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наличиепобедителейи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>(или) призеров конкурсов,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09" w:right="813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фестивалей,олимпиад</w:t>
            </w:r>
            <w:proofErr w:type="spellEnd"/>
            <w:proofErr w:type="gramEnd"/>
            <w:r w:rsidRPr="00D62856">
              <w:rPr>
                <w:sz w:val="24"/>
                <w:szCs w:val="24"/>
                <w:lang w:val="ru-RU"/>
              </w:rPr>
              <w:t>, конференций на</w:t>
            </w:r>
          </w:p>
          <w:p w:rsidR="00B853AA" w:rsidRPr="00D62856" w:rsidRDefault="00B853AA" w:rsidP="008F7ED0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всероссийском</w:t>
            </w:r>
            <w:r w:rsidRPr="00D62856">
              <w:rPr>
                <w:spacing w:val="-2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63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693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3.6.Сетевая форма реализации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дополнительных</w:t>
            </w:r>
          </w:p>
          <w:p w:rsidR="00B853AA" w:rsidRPr="00D62856" w:rsidRDefault="00B853AA" w:rsidP="008F7ED0">
            <w:pPr>
              <w:pStyle w:val="TableParagraph"/>
              <w:ind w:left="115" w:right="752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общеобразовательных </w:t>
            </w:r>
            <w:r w:rsidRPr="00D62856">
              <w:rPr>
                <w:sz w:val="24"/>
                <w:szCs w:val="24"/>
                <w:lang w:val="ru-RU"/>
              </w:rPr>
              <w:t>программ (организации культуры и искусств,</w:t>
            </w:r>
          </w:p>
          <w:p w:rsidR="00B853AA" w:rsidRPr="00D62856" w:rsidRDefault="00B853AA" w:rsidP="008F7ED0">
            <w:pPr>
              <w:pStyle w:val="TableParagraph"/>
              <w:ind w:left="115" w:right="4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lastRenderedPageBreak/>
              <w:t>технопарки «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Кванториум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>», мобильные технопарки</w:t>
            </w:r>
          </w:p>
          <w:p w:rsidR="00B853AA" w:rsidRPr="00D62856" w:rsidRDefault="00B853AA" w:rsidP="008F7ED0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Кванториум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Доманаучной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коллаборации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>,  центры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«</w:t>
            </w:r>
            <w:r w:rsidRPr="00D62856">
              <w:rPr>
                <w:sz w:val="24"/>
                <w:szCs w:val="24"/>
              </w:rPr>
              <w:t>IT</w:t>
            </w:r>
            <w:r w:rsidRPr="00D62856">
              <w:rPr>
                <w:sz w:val="24"/>
                <w:szCs w:val="24"/>
                <w:lang w:val="ru-RU"/>
              </w:rPr>
              <w:t xml:space="preserve">- куб», «Точка роста»,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экостанции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>, ведущие предприятия региона,</w:t>
            </w:r>
          </w:p>
          <w:p w:rsidR="00B853AA" w:rsidRPr="00D62856" w:rsidRDefault="00B853AA" w:rsidP="008F7ED0">
            <w:pPr>
              <w:pStyle w:val="TableParagraph"/>
              <w:spacing w:before="1" w:line="252" w:lineRule="exact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профессиональные</w:t>
            </w:r>
          </w:p>
          <w:p w:rsidR="00B853AA" w:rsidRPr="00D62856" w:rsidRDefault="00B853AA" w:rsidP="008F7ED0">
            <w:pPr>
              <w:pStyle w:val="TableParagraph"/>
              <w:ind w:left="115" w:right="144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образовательные организации и образовательные организации высшего</w:t>
            </w:r>
          </w:p>
          <w:p w:rsidR="00B853AA" w:rsidRPr="00D62856" w:rsidRDefault="00B853AA" w:rsidP="008F7ED0">
            <w:pPr>
              <w:pStyle w:val="TableParagraph"/>
              <w:spacing w:before="37"/>
              <w:ind w:left="115"/>
              <w:rPr>
                <w:sz w:val="24"/>
                <w:szCs w:val="24"/>
              </w:rPr>
            </w:pPr>
            <w:proofErr w:type="spellStart"/>
            <w:proofErr w:type="gramStart"/>
            <w:r w:rsidRPr="00D62856">
              <w:rPr>
                <w:sz w:val="24"/>
                <w:szCs w:val="24"/>
              </w:rPr>
              <w:t>образования</w:t>
            </w:r>
            <w:proofErr w:type="spellEnd"/>
            <w:proofErr w:type="gramEnd"/>
            <w:r w:rsidRPr="00D62856">
              <w:rPr>
                <w:sz w:val="24"/>
                <w:szCs w:val="24"/>
              </w:rPr>
              <w:t xml:space="preserve"> и </w:t>
            </w:r>
            <w:proofErr w:type="spellStart"/>
            <w:r w:rsidRPr="00D62856">
              <w:rPr>
                <w:spacing w:val="-4"/>
                <w:sz w:val="24"/>
                <w:szCs w:val="24"/>
              </w:rPr>
              <w:t>др</w:t>
            </w:r>
            <w:proofErr w:type="spellEnd"/>
            <w:r w:rsidRPr="00D62856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lastRenderedPageBreak/>
              <w:t>отсутствие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63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Сетевая форма реализации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дополнительных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общеобразовательных</w:t>
            </w:r>
          </w:p>
          <w:p w:rsidR="00B853AA" w:rsidRPr="00D62856" w:rsidRDefault="00B853AA" w:rsidP="008F7ED0">
            <w:pPr>
              <w:pStyle w:val="TableParagraph"/>
              <w:spacing w:before="20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программ с 1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организацией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63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2553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сетеваяформареализации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дополнительных</w:t>
            </w:r>
          </w:p>
          <w:p w:rsidR="00B853AA" w:rsidRPr="00D62856" w:rsidRDefault="00B853AA" w:rsidP="008F7ED0">
            <w:pPr>
              <w:pStyle w:val="TableParagraph"/>
              <w:spacing w:before="4" w:line="259" w:lineRule="auto"/>
              <w:ind w:left="109" w:right="813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общеобразовательных </w:t>
            </w:r>
            <w:r w:rsidRPr="00D62856">
              <w:rPr>
                <w:sz w:val="24"/>
                <w:szCs w:val="24"/>
                <w:lang w:val="ru-RU"/>
              </w:rPr>
              <w:t xml:space="preserve">программ с 2 и более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63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434"/>
        </w:trPr>
        <w:tc>
          <w:tcPr>
            <w:tcW w:w="2662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0" w:line="259" w:lineRule="auto"/>
              <w:ind w:left="715" w:right="141" w:hanging="510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lastRenderedPageBreak/>
              <w:t>Школьные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z w:val="24"/>
                <w:szCs w:val="24"/>
              </w:rPr>
              <w:t>творческие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42" w:lineRule="auto"/>
              <w:ind w:left="115" w:right="52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3.7. 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медиацентр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>(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>телевидение, газета, журнал) и др.)</w:t>
            </w:r>
          </w:p>
          <w:p w:rsidR="00B853AA" w:rsidRPr="00D62856" w:rsidRDefault="00B853AA" w:rsidP="008F7ED0">
            <w:pPr>
              <w:pStyle w:val="TableParagraph"/>
              <w:spacing w:before="47"/>
              <w:ind w:left="115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z w:val="24"/>
                <w:szCs w:val="24"/>
              </w:rPr>
              <w:t>критический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30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1‒2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31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3‒4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8F7ED0">
        <w:trPr>
          <w:trHeight w:val="14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5иболее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29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5" w:right="747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3.8.Функционирование </w:t>
            </w:r>
            <w:proofErr w:type="spellStart"/>
            <w:r w:rsidRPr="00D62856">
              <w:rPr>
                <w:sz w:val="24"/>
                <w:szCs w:val="24"/>
              </w:rPr>
              <w:t>школьного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09" w:right="86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функционированиешкольного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36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5" w:right="747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3.9.Функционирование </w:t>
            </w:r>
            <w:proofErr w:type="spellStart"/>
            <w:r w:rsidRPr="00D62856">
              <w:rPr>
                <w:sz w:val="24"/>
                <w:szCs w:val="24"/>
              </w:rPr>
              <w:t>школьного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4" w:line="272" w:lineRule="exact"/>
              <w:ind w:left="109" w:right="86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Функционирование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школьного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4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297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5" w:right="637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3.10.Функционирование </w:t>
            </w:r>
            <w:proofErr w:type="spellStart"/>
            <w:r w:rsidRPr="00D62856">
              <w:rPr>
                <w:sz w:val="24"/>
                <w:szCs w:val="24"/>
              </w:rPr>
              <w:t>школьного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хора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5" w:line="272" w:lineRule="exact"/>
              <w:ind w:left="109" w:right="86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Функционирование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школьного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4"/>
                <w:sz w:val="24"/>
                <w:szCs w:val="24"/>
              </w:rPr>
              <w:t>хора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34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15" w:right="637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3.11.Функционирование школьного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медиацентра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line="237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телевидение,газета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>,журнали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</w:t>
            </w:r>
            <w:r w:rsidRPr="00D62856">
              <w:rPr>
                <w:spacing w:val="-4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74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09" w:right="86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функционированиешкольного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30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3.12.Доляобучающихся, являющихся членами</w:t>
            </w:r>
          </w:p>
          <w:p w:rsidR="00B853AA" w:rsidRPr="00D62856" w:rsidRDefault="00B853AA" w:rsidP="008F7ED0">
            <w:pPr>
              <w:pStyle w:val="TableParagraph"/>
              <w:spacing w:before="1" w:line="259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школьных творческих объединений, от общего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количестваобучающихсяв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D62856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30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менее10%</w:t>
            </w:r>
            <w:r w:rsidRPr="00D62856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297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от10%до29%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8F7ED0">
        <w:trPr>
          <w:trHeight w:val="724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30%иболее</w:t>
            </w:r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3</w:t>
            </w:r>
          </w:p>
        </w:tc>
      </w:tr>
      <w:tr w:rsidR="00B853AA" w:rsidRPr="00D62856" w:rsidTr="008F7ED0">
        <w:trPr>
          <w:trHeight w:val="842"/>
        </w:trPr>
        <w:tc>
          <w:tcPr>
            <w:tcW w:w="2662" w:type="dxa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49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3.13.Количество мероприятий школьных творческих объединений: </w:t>
            </w:r>
            <w:r w:rsidRPr="00D62856">
              <w:rPr>
                <w:sz w:val="24"/>
                <w:szCs w:val="24"/>
                <w:lang w:val="ru-RU"/>
              </w:rPr>
              <w:lastRenderedPageBreak/>
              <w:t>концерты,</w:t>
            </w:r>
          </w:p>
          <w:p w:rsidR="00B853AA" w:rsidRPr="00D62856" w:rsidRDefault="00B853AA" w:rsidP="008F7ED0">
            <w:pPr>
              <w:pStyle w:val="TableParagraph"/>
              <w:spacing w:before="1" w:line="249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спектакли, выпуски газет, журналов и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т.д.(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для каждого школьного творческого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объединения)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lastRenderedPageBreak/>
              <w:t>Менее 2 в год (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для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каждого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4" w:line="270" w:lineRule="atLeast"/>
              <w:ind w:left="109" w:right="75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Школьного творческого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объединения)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841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2 в год (для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каждого</w:t>
            </w:r>
          </w:p>
          <w:p w:rsidR="00B853AA" w:rsidRPr="00D62856" w:rsidRDefault="00B853AA" w:rsidP="008F7ED0">
            <w:pPr>
              <w:pStyle w:val="TableParagraph"/>
              <w:spacing w:before="4" w:line="270" w:lineRule="atLeast"/>
              <w:ind w:left="109" w:right="75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Школьного творческого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объединения)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839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Более 2 в год (для каждого школьного творческого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объединения)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9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8F7ED0">
        <w:trPr>
          <w:trHeight w:val="530"/>
        </w:trPr>
        <w:tc>
          <w:tcPr>
            <w:tcW w:w="2662" w:type="dxa"/>
            <w:vMerge w:val="restart"/>
          </w:tcPr>
          <w:p w:rsidR="00B853AA" w:rsidRPr="00D62856" w:rsidRDefault="00B853AA" w:rsidP="008F7ED0">
            <w:pPr>
              <w:pStyle w:val="TableParagraph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spacing w:before="53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spacing w:line="259" w:lineRule="auto"/>
              <w:ind w:left="112" w:right="77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Распределениепо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уровням</w:t>
            </w:r>
            <w:proofErr w:type="spellEnd"/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2"/>
              <w:ind w:left="23" w:right="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B853AA" w:rsidRPr="00D62856" w:rsidRDefault="00B853AA" w:rsidP="008F7ED0">
            <w:pPr>
              <w:pStyle w:val="TableParagraph"/>
              <w:spacing w:before="22"/>
              <w:ind w:left="153" w:right="1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Диапазон</w:t>
            </w:r>
            <w:proofErr w:type="spellEnd"/>
          </w:p>
        </w:tc>
      </w:tr>
      <w:tr w:rsidR="00B853AA" w:rsidRPr="00D62856" w:rsidTr="008F7ED0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0"/>
              <w:ind w:left="23" w:right="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Базовый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151" w:right="148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9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16</w:t>
            </w:r>
          </w:p>
        </w:tc>
      </w:tr>
      <w:tr w:rsidR="00B853AA" w:rsidRPr="00D62856" w:rsidTr="008F7ED0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0"/>
              <w:ind w:left="23" w:right="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Средний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151" w:right="148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17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24</w:t>
            </w:r>
          </w:p>
        </w:tc>
      </w:tr>
      <w:tr w:rsidR="00B853AA" w:rsidRPr="00D62856" w:rsidTr="008F7ED0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0"/>
              <w:ind w:left="25" w:right="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Высокий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151" w:right="148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25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29</w:t>
            </w:r>
          </w:p>
        </w:tc>
      </w:tr>
    </w:tbl>
    <w:p w:rsidR="00B853AA" w:rsidRPr="00D62856" w:rsidRDefault="00B853AA" w:rsidP="00B853AA">
      <w:pPr>
        <w:spacing w:before="70"/>
        <w:rPr>
          <w:rFonts w:ascii="Times New Roman" w:hAnsi="Times New Roman" w:cs="Times New Roman"/>
          <w:b/>
          <w:sz w:val="24"/>
          <w:szCs w:val="24"/>
        </w:rPr>
      </w:pPr>
    </w:p>
    <w:p w:rsidR="00B853AA" w:rsidRPr="00D62856" w:rsidRDefault="00B853AA" w:rsidP="00B853AA">
      <w:pPr>
        <w:pStyle w:val="a3"/>
        <w:spacing w:before="1" w:line="280" w:lineRule="auto"/>
        <w:ind w:left="207" w:hanging="10"/>
      </w:pPr>
      <w:proofErr w:type="gramStart"/>
      <w:r w:rsidRPr="00D62856">
        <w:t>Принулевомзначениихотябыодногоиз«</w:t>
      </w:r>
      <w:proofErr w:type="gramEnd"/>
      <w:r w:rsidRPr="00D62856">
        <w:t>критических»показателейрезультатподанному направлению ОБНУЛЯЕТСЯ, уровень соответствия – «НИЖЕ БАЗОВОГО».</w:t>
      </w:r>
    </w:p>
    <w:p w:rsidR="00B853AA" w:rsidRPr="00D62856" w:rsidRDefault="00B853AA" w:rsidP="00B853AA">
      <w:pPr>
        <w:spacing w:before="1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07"/>
        <w:gridCol w:w="3104"/>
        <w:gridCol w:w="1330"/>
      </w:tblGrid>
      <w:tr w:rsidR="00B853AA" w:rsidRPr="00D62856" w:rsidTr="008F7ED0">
        <w:trPr>
          <w:trHeight w:val="568"/>
        </w:trPr>
        <w:tc>
          <w:tcPr>
            <w:tcW w:w="2660" w:type="dxa"/>
          </w:tcPr>
          <w:p w:rsidR="00B853AA" w:rsidRPr="00D62856" w:rsidRDefault="00B853AA" w:rsidP="008F7ED0">
            <w:pPr>
              <w:pStyle w:val="TableParagraph"/>
              <w:spacing w:before="22"/>
              <w:ind w:left="835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2"/>
              <w:ind w:left="808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22"/>
              <w:ind w:left="111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Значение</w:t>
            </w:r>
            <w:r w:rsidRPr="00D62856">
              <w:rPr>
                <w:b/>
                <w:spacing w:val="-2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5" w:line="270" w:lineRule="atLeast"/>
              <w:ind w:left="306" w:right="172" w:hanging="137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Балльная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оценка</w:t>
            </w:r>
            <w:proofErr w:type="spellEnd"/>
          </w:p>
        </w:tc>
      </w:tr>
      <w:tr w:rsidR="00B853AA" w:rsidRPr="00D62856" w:rsidTr="008F7ED0">
        <w:trPr>
          <w:trHeight w:val="530"/>
        </w:trPr>
        <w:tc>
          <w:tcPr>
            <w:tcW w:w="10201" w:type="dxa"/>
            <w:gridSpan w:val="4"/>
          </w:tcPr>
          <w:p w:rsidR="00B853AA" w:rsidRPr="00D62856" w:rsidRDefault="00B853AA" w:rsidP="008F7ED0">
            <w:pPr>
              <w:pStyle w:val="TableParagraph"/>
              <w:spacing w:before="22"/>
              <w:ind w:left="2919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 xml:space="preserve">4.Магистральное </w:t>
            </w:r>
            <w:proofErr w:type="spellStart"/>
            <w:r w:rsidRPr="00D62856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r w:rsidRPr="00D62856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Воспитание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B853AA" w:rsidRPr="00D62856" w:rsidTr="008F7ED0">
        <w:trPr>
          <w:trHeight w:val="340"/>
        </w:trPr>
        <w:tc>
          <w:tcPr>
            <w:tcW w:w="2660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0" w:line="259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Организация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воспитательной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4.1.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Использование</w:t>
            </w:r>
          </w:p>
          <w:p w:rsidR="00B853AA" w:rsidRPr="00D62856" w:rsidRDefault="00B853AA" w:rsidP="008F7ED0">
            <w:pPr>
              <w:pStyle w:val="TableParagraph"/>
              <w:spacing w:before="2" w:line="242" w:lineRule="auto"/>
              <w:ind w:left="112" w:right="366"/>
              <w:jc w:val="both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государственных символов при обучении и воспитании </w:t>
            </w: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>(«критический»</w:t>
            </w:r>
          </w:p>
          <w:p w:rsidR="00B853AA" w:rsidRPr="00D62856" w:rsidRDefault="00B853AA" w:rsidP="008F7ED0">
            <w:pPr>
              <w:pStyle w:val="TableParagraph"/>
              <w:spacing w:line="230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11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935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11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7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3</w:t>
            </w:r>
          </w:p>
        </w:tc>
      </w:tr>
      <w:tr w:rsidR="00B853AA" w:rsidRPr="00D62856" w:rsidTr="008F7ED0">
        <w:trPr>
          <w:trHeight w:val="323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4.2.Реализация рабочей программы воспитания</w:t>
            </w:r>
          </w:p>
          <w:p w:rsidR="00B853AA" w:rsidRPr="00D62856" w:rsidRDefault="00B853AA" w:rsidP="008F7ED0">
            <w:pPr>
              <w:pStyle w:val="TableParagraph"/>
              <w:spacing w:before="6"/>
              <w:ind w:left="109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b/>
                <w:sz w:val="24"/>
                <w:szCs w:val="24"/>
                <w:lang w:val="ru-RU"/>
              </w:rPr>
              <w:t xml:space="preserve">(«критический» </w:t>
            </w: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>показатель)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7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009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299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42" w:lineRule="auto"/>
              <w:ind w:left="109" w:right="163"/>
              <w:jc w:val="both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4.3. Реализация календарного плана воспитательной работы </w:t>
            </w: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>(«критический»</w:t>
            </w:r>
          </w:p>
          <w:p w:rsidR="00B853AA" w:rsidRPr="00D62856" w:rsidRDefault="00B853AA" w:rsidP="008F7ED0">
            <w:pPr>
              <w:pStyle w:val="TableParagraph"/>
              <w:spacing w:line="230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7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724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7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299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76" w:lineRule="auto"/>
              <w:ind w:left="109" w:right="753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4.4.Функционирование </w:t>
            </w:r>
            <w:proofErr w:type="spellStart"/>
            <w:r w:rsidRPr="00D62856">
              <w:rPr>
                <w:sz w:val="24"/>
                <w:szCs w:val="24"/>
              </w:rPr>
              <w:t>Совета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7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30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7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693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4.5.Наличие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советника</w:t>
            </w:r>
          </w:p>
          <w:p w:rsidR="00B853AA" w:rsidRPr="00D62856" w:rsidRDefault="00B853AA" w:rsidP="008F7ED0">
            <w:pPr>
              <w:pStyle w:val="TableParagraph"/>
              <w:spacing w:before="21" w:line="259" w:lineRule="auto"/>
              <w:ind w:left="109" w:right="330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директора по воспитанию и взаимодействию с детскими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общественными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объединениями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683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299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3" w:line="252" w:lineRule="exact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4.6.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 Взаимодействие</w:t>
            </w:r>
          </w:p>
          <w:p w:rsidR="00B853AA" w:rsidRPr="00D62856" w:rsidRDefault="00B853AA" w:rsidP="008F7ED0">
            <w:pPr>
              <w:pStyle w:val="TableParagraph"/>
              <w:spacing w:before="1" w:line="237" w:lineRule="auto"/>
              <w:ind w:left="109" w:right="168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Образовательной организации и родителей в процессе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Реализации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рабочей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Программы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осуществляется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113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09" w:right="134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Осуществляется с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использованием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 xml:space="preserve">Регламентированных </w:t>
            </w:r>
            <w:r w:rsidRPr="00D62856">
              <w:rPr>
                <w:spacing w:val="-4"/>
                <w:sz w:val="24"/>
                <w:szCs w:val="24"/>
                <w:lang w:val="ru-RU"/>
              </w:rPr>
              <w:t>форм</w:t>
            </w:r>
          </w:p>
          <w:p w:rsidR="00B853AA" w:rsidRPr="00D62856" w:rsidRDefault="00B853AA" w:rsidP="008F7ED0">
            <w:pPr>
              <w:pStyle w:val="TableParagraph"/>
              <w:spacing w:before="18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1389"/>
        </w:trPr>
        <w:tc>
          <w:tcPr>
            <w:tcW w:w="2660" w:type="dxa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09" w:right="134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Осуществляется с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использованием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09" w:right="817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Регламентированных и неформальных форм</w:t>
            </w:r>
          </w:p>
          <w:p w:rsidR="00B853AA" w:rsidRPr="00D62856" w:rsidRDefault="00B853AA" w:rsidP="008F7ED0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7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8F7ED0">
        <w:trPr>
          <w:trHeight w:val="1657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09" w:right="16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трансляция опыта по организации взаимодействия образовательной организации и родителей в процессе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реализации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рабочей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21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программы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3</w:t>
            </w:r>
          </w:p>
        </w:tc>
      </w:tr>
      <w:tr w:rsidR="00B853AA" w:rsidRPr="00D62856" w:rsidTr="008F7ED0">
        <w:trPr>
          <w:trHeight w:val="304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3" w:line="250" w:lineRule="exact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4.7.Наличие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школьной</w:t>
            </w:r>
          </w:p>
          <w:p w:rsidR="00B853AA" w:rsidRPr="00D62856" w:rsidRDefault="00B853AA" w:rsidP="008F7ED0">
            <w:pPr>
              <w:pStyle w:val="TableParagraph"/>
              <w:spacing w:line="237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Символики (флаг </w:t>
            </w: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школы,гимн</w:t>
            </w:r>
            <w:proofErr w:type="spellEnd"/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школы, эмблема школы,</w:t>
            </w:r>
          </w:p>
          <w:p w:rsidR="00B853AA" w:rsidRPr="00D62856" w:rsidRDefault="00B853AA" w:rsidP="008F7ED0">
            <w:pPr>
              <w:pStyle w:val="TableParagraph"/>
              <w:spacing w:before="3" w:line="256" w:lineRule="auto"/>
              <w:ind w:left="109" w:right="131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Элементы школьного костюма и т. п.)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7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113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наличиешкольнойсимволики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(флаг школы, гимн школы,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эмблема </w:t>
            </w: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школы,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элементы</w:t>
            </w:r>
            <w:proofErr w:type="spellEnd"/>
            <w:proofErr w:type="gramEnd"/>
          </w:p>
          <w:p w:rsidR="00B853AA" w:rsidRPr="00D62856" w:rsidRDefault="00B853AA" w:rsidP="008F7ED0">
            <w:pPr>
              <w:pStyle w:val="TableParagraph"/>
              <w:spacing w:before="18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школьного костюма и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73"/>
              <w:rPr>
                <w:b/>
                <w:sz w:val="24"/>
                <w:szCs w:val="24"/>
                <w:lang w:val="ru-RU"/>
              </w:rPr>
            </w:pPr>
          </w:p>
          <w:p w:rsidR="00B853AA" w:rsidRPr="00D62856" w:rsidRDefault="00B853AA" w:rsidP="008F7ED0">
            <w:pPr>
              <w:pStyle w:val="TableParagraph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842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3" w:line="259" w:lineRule="auto"/>
              <w:ind w:left="109" w:right="560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4.8.Реализация программ краеведения и школьного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туризма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Не реализуются программы краеведения и школьного</w:t>
            </w:r>
          </w:p>
          <w:p w:rsidR="00B853AA" w:rsidRPr="00D62856" w:rsidRDefault="00B853AA" w:rsidP="008F7ED0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туризма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7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177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Реализуется 1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 программа</w:t>
            </w:r>
          </w:p>
          <w:p w:rsidR="00B853AA" w:rsidRPr="00D62856" w:rsidRDefault="00B853AA" w:rsidP="008F7ED0">
            <w:pPr>
              <w:pStyle w:val="TableParagraph"/>
              <w:spacing w:before="18" w:line="254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Краеведения или школьного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туризма</w:t>
            </w:r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1180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 w:line="254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реализуются 1 программа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краеведенияи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1 программа школьного туризма</w:t>
            </w:r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7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818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44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Реализуются программы по каждому из направлений (краеведение и школьный</w:t>
            </w:r>
          </w:p>
          <w:p w:rsidR="00B853AA" w:rsidRPr="00D62856" w:rsidRDefault="00B853AA" w:rsidP="008F7ED0">
            <w:pPr>
              <w:pStyle w:val="TableParagraph"/>
              <w:spacing w:before="1" w:line="244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туризм), причем по одному из направлений более 1</w:t>
            </w:r>
          </w:p>
          <w:p w:rsidR="00B853AA" w:rsidRPr="00D62856" w:rsidRDefault="00B853AA" w:rsidP="008F7ED0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8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642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4.9.Организация летних тематических смен в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Школьном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лагере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11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37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11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641"/>
        </w:trPr>
        <w:tc>
          <w:tcPr>
            <w:tcW w:w="2660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0" w:line="259" w:lineRule="auto"/>
              <w:ind w:left="112" w:right="16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lastRenderedPageBreak/>
              <w:t>Ученическое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самоуправление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D62856">
              <w:rPr>
                <w:b/>
                <w:sz w:val="24"/>
                <w:szCs w:val="24"/>
              </w:rPr>
              <w:t>волонтерское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6" w:line="276" w:lineRule="auto"/>
              <w:ind w:left="112" w:right="640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4.10.Функционирование </w:t>
            </w:r>
            <w:proofErr w:type="spellStart"/>
            <w:r w:rsidRPr="00D62856">
              <w:rPr>
                <w:sz w:val="24"/>
                <w:szCs w:val="24"/>
              </w:rPr>
              <w:t>Совета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6"/>
              <w:ind w:left="111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6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30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11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7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313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4.11.Наличие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первичного</w:t>
            </w:r>
          </w:p>
          <w:p w:rsidR="00B853AA" w:rsidRPr="00D62856" w:rsidRDefault="00B853AA" w:rsidP="008F7ED0">
            <w:pPr>
              <w:pStyle w:val="TableParagraph"/>
              <w:spacing w:before="4" w:line="270" w:lineRule="atLeast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Отделения РДДМ «Движение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первых»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11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15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11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424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12" w:right="11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4.12. Наличие центра детских инициатив, пространства ученического самоуправления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11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407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11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7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333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4.13.Участиев</w:t>
            </w:r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11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748"/>
        </w:trPr>
        <w:tc>
          <w:tcPr>
            <w:tcW w:w="2660" w:type="dxa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17"/>
              <w:ind w:left="112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Проекта</w:t>
            </w:r>
            <w:proofErr w:type="spellEnd"/>
            <w:r w:rsidRPr="00D62856">
              <w:rPr>
                <w:sz w:val="24"/>
                <w:szCs w:val="24"/>
              </w:rPr>
              <w:t xml:space="preserve"> «</w:t>
            </w:r>
            <w:proofErr w:type="spellStart"/>
            <w:r w:rsidRPr="00D62856">
              <w:rPr>
                <w:sz w:val="24"/>
                <w:szCs w:val="24"/>
              </w:rPr>
              <w:t>Орлята</w:t>
            </w:r>
            <w:r w:rsidRPr="00D62856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11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Участие</w:t>
            </w:r>
            <w:proofErr w:type="spellEnd"/>
            <w:r w:rsidRPr="00D62856">
              <w:rPr>
                <w:sz w:val="24"/>
                <w:szCs w:val="24"/>
              </w:rPr>
              <w:t xml:space="preserve"> в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проекте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7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484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2" w:right="34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4.14. Наличие представительств детских и молодежных общественных объединений («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Юнармия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>»,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«</w:t>
            </w:r>
            <w:proofErr w:type="spellStart"/>
            <w:r w:rsidRPr="00D62856">
              <w:rPr>
                <w:sz w:val="24"/>
                <w:szCs w:val="24"/>
              </w:rPr>
              <w:t>Большая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перемена»и</w:t>
            </w:r>
            <w:r w:rsidRPr="00D62856">
              <w:rPr>
                <w:spacing w:val="-4"/>
                <w:sz w:val="24"/>
                <w:szCs w:val="24"/>
              </w:rPr>
              <w:t>др</w:t>
            </w:r>
            <w:proofErr w:type="spellEnd"/>
            <w:r w:rsidRPr="00D62856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11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892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568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4.15.Участие обучающихся в волонтерском движении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11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Обучающиеся не участвуют в волонтерском движении</w:t>
            </w:r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779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1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Обучающиеся участвуют в волонтерском движении</w:t>
            </w:r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333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tabs>
                <w:tab w:val="left" w:pos="901"/>
                <w:tab w:val="left" w:pos="2060"/>
              </w:tabs>
              <w:spacing w:before="15"/>
              <w:ind w:left="112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4.16.</w:t>
            </w:r>
            <w:r w:rsidRPr="00D62856">
              <w:rPr>
                <w:sz w:val="24"/>
                <w:szCs w:val="24"/>
                <w:lang w:val="ru-RU"/>
              </w:rPr>
              <w:tab/>
            </w:r>
            <w:r w:rsidRPr="00D62856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D62856">
              <w:rPr>
                <w:sz w:val="24"/>
                <w:szCs w:val="24"/>
                <w:lang w:val="ru-RU"/>
              </w:rPr>
              <w:tab/>
            </w:r>
            <w:r w:rsidRPr="00D62856">
              <w:rPr>
                <w:spacing w:val="-2"/>
                <w:sz w:val="24"/>
                <w:szCs w:val="24"/>
                <w:lang w:val="ru-RU"/>
              </w:rPr>
              <w:t>школьных</w:t>
            </w:r>
          </w:p>
          <w:p w:rsidR="00B853AA" w:rsidRPr="00D62856" w:rsidRDefault="00B853AA" w:rsidP="008F7ED0">
            <w:pPr>
              <w:pStyle w:val="TableParagraph"/>
              <w:spacing w:before="4" w:line="270" w:lineRule="atLeast"/>
              <w:ind w:left="112" w:right="752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военно-патриотических клубов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11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5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499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8"/>
              <w:ind w:left="111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330" w:type="dxa"/>
          </w:tcPr>
          <w:p w:rsidR="00B853AA" w:rsidRPr="00D62856" w:rsidRDefault="00B853AA" w:rsidP="008F7ED0">
            <w:pPr>
              <w:pStyle w:val="TableParagraph"/>
              <w:spacing w:before="18"/>
              <w:ind w:left="9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527"/>
        </w:trPr>
        <w:tc>
          <w:tcPr>
            <w:tcW w:w="2660" w:type="dxa"/>
            <w:vMerge w:val="restart"/>
          </w:tcPr>
          <w:p w:rsidR="00B853AA" w:rsidRPr="00D62856" w:rsidRDefault="00B853AA" w:rsidP="008F7ED0">
            <w:pPr>
              <w:pStyle w:val="TableParagraph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spacing w:line="259" w:lineRule="auto"/>
              <w:ind w:left="112" w:right="770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Распределениепо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уровням</w:t>
            </w:r>
            <w:proofErr w:type="spellEnd"/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0"/>
              <w:ind w:left="17" w:right="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434" w:type="dxa"/>
            <w:gridSpan w:val="2"/>
          </w:tcPr>
          <w:p w:rsidR="00B853AA" w:rsidRPr="00D62856" w:rsidRDefault="00B853AA" w:rsidP="008F7ED0">
            <w:pPr>
              <w:pStyle w:val="TableParagraph"/>
              <w:spacing w:before="20"/>
              <w:ind w:left="105" w:right="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Диапазон</w:t>
            </w:r>
            <w:proofErr w:type="spellEnd"/>
          </w:p>
        </w:tc>
      </w:tr>
      <w:tr w:rsidR="00B853AA" w:rsidRPr="00D62856" w:rsidTr="008F7ED0">
        <w:trPr>
          <w:trHeight w:val="530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2"/>
              <w:ind w:left="686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Базовый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43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108" w:right="99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10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15</w:t>
            </w:r>
          </w:p>
        </w:tc>
      </w:tr>
      <w:tr w:rsidR="00B853AA" w:rsidRPr="00D62856" w:rsidTr="008F7ED0">
        <w:trPr>
          <w:trHeight w:val="530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2"/>
              <w:ind w:left="686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Средний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43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108" w:right="99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16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19</w:t>
            </w:r>
          </w:p>
        </w:tc>
      </w:tr>
      <w:tr w:rsidR="00B853AA" w:rsidRPr="00D62856" w:rsidTr="008F7ED0">
        <w:trPr>
          <w:trHeight w:val="530"/>
        </w:trPr>
        <w:tc>
          <w:tcPr>
            <w:tcW w:w="2660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0"/>
              <w:ind w:left="669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Высокий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43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108" w:right="99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20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22</w:t>
            </w:r>
          </w:p>
        </w:tc>
      </w:tr>
    </w:tbl>
    <w:p w:rsidR="00B853AA" w:rsidRPr="00D62856" w:rsidRDefault="00B853AA" w:rsidP="00B853AA">
      <w:pPr>
        <w:spacing w:before="69"/>
        <w:rPr>
          <w:rFonts w:ascii="Times New Roman" w:hAnsi="Times New Roman" w:cs="Times New Roman"/>
          <w:b/>
          <w:sz w:val="24"/>
          <w:szCs w:val="24"/>
        </w:rPr>
      </w:pPr>
    </w:p>
    <w:p w:rsidR="00B853AA" w:rsidRPr="00D62856" w:rsidRDefault="00B853AA" w:rsidP="00B853AA">
      <w:pPr>
        <w:spacing w:line="278" w:lineRule="auto"/>
        <w:ind w:left="207" w:hanging="10"/>
        <w:rPr>
          <w:rFonts w:ascii="Times New Roman" w:hAnsi="Times New Roman" w:cs="Times New Roman"/>
          <w:sz w:val="24"/>
          <w:szCs w:val="24"/>
        </w:rPr>
      </w:pPr>
      <w:r w:rsidRPr="00D62856">
        <w:rPr>
          <w:rFonts w:ascii="Times New Roman" w:hAnsi="Times New Roman" w:cs="Times New Roman"/>
          <w:sz w:val="24"/>
          <w:szCs w:val="24"/>
        </w:rPr>
        <w:t xml:space="preserve">При нулевом значении </w:t>
      </w:r>
      <w:proofErr w:type="spellStart"/>
      <w:r w:rsidRPr="00D62856">
        <w:rPr>
          <w:rFonts w:ascii="Times New Roman" w:hAnsi="Times New Roman" w:cs="Times New Roman"/>
          <w:sz w:val="24"/>
          <w:szCs w:val="24"/>
        </w:rPr>
        <w:t>хотябы</w:t>
      </w:r>
      <w:proofErr w:type="spellEnd"/>
      <w:r w:rsidRPr="00D62856">
        <w:rPr>
          <w:rFonts w:ascii="Times New Roman" w:hAnsi="Times New Roman" w:cs="Times New Roman"/>
          <w:sz w:val="24"/>
          <w:szCs w:val="24"/>
        </w:rPr>
        <w:t xml:space="preserve"> одного из «критических» показателей результат по данному направлению ОБНУЛЯЕТСЯ, уровень соответствия – «НИЖЕ БАЗОВОГО».</w:t>
      </w:r>
    </w:p>
    <w:p w:rsidR="00B853AA" w:rsidRPr="00D62856" w:rsidRDefault="00B853AA" w:rsidP="00B853AA">
      <w:pPr>
        <w:spacing w:before="122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219"/>
        <w:gridCol w:w="3065"/>
        <w:gridCol w:w="1288"/>
      </w:tblGrid>
      <w:tr w:rsidR="00B853AA" w:rsidRPr="00D62856" w:rsidTr="008F7ED0">
        <w:trPr>
          <w:trHeight w:val="568"/>
        </w:trPr>
        <w:tc>
          <w:tcPr>
            <w:tcW w:w="2626" w:type="dxa"/>
          </w:tcPr>
          <w:p w:rsidR="00B853AA" w:rsidRPr="00D62856" w:rsidRDefault="00B853AA" w:rsidP="008F7ED0">
            <w:pPr>
              <w:pStyle w:val="TableParagraph"/>
              <w:spacing w:before="20"/>
              <w:ind w:left="816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219" w:type="dxa"/>
          </w:tcPr>
          <w:p w:rsidR="00B853AA" w:rsidRPr="00D62856" w:rsidRDefault="00B853AA" w:rsidP="008F7ED0">
            <w:pPr>
              <w:pStyle w:val="TableParagraph"/>
              <w:spacing w:before="20"/>
              <w:ind w:left="398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Показатели</w:t>
            </w:r>
            <w:r w:rsidRPr="00D62856">
              <w:rPr>
                <w:b/>
                <w:spacing w:val="-2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20"/>
              <w:ind w:left="264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Значение</w:t>
            </w:r>
            <w:r w:rsidRPr="00D62856">
              <w:rPr>
                <w:b/>
                <w:spacing w:val="-2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262" w:right="174" w:hanging="137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Балльная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оценка</w:t>
            </w:r>
            <w:proofErr w:type="spellEnd"/>
          </w:p>
        </w:tc>
      </w:tr>
      <w:tr w:rsidR="00B853AA" w:rsidRPr="00D62856" w:rsidTr="008F7ED0">
        <w:trPr>
          <w:trHeight w:val="527"/>
        </w:trPr>
        <w:tc>
          <w:tcPr>
            <w:tcW w:w="10198" w:type="dxa"/>
            <w:gridSpan w:val="4"/>
          </w:tcPr>
          <w:p w:rsidR="00B853AA" w:rsidRPr="00D62856" w:rsidRDefault="00B853AA" w:rsidP="008F7ED0">
            <w:pPr>
              <w:pStyle w:val="TableParagraph"/>
              <w:spacing w:before="20"/>
              <w:ind w:left="2645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 xml:space="preserve">5.Магистральное </w:t>
            </w:r>
            <w:proofErr w:type="spellStart"/>
            <w:r w:rsidRPr="00D62856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r w:rsidRPr="00D62856">
              <w:rPr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Профориентация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B853AA" w:rsidRPr="00D62856" w:rsidTr="008F7ED0">
        <w:trPr>
          <w:trHeight w:val="760"/>
        </w:trPr>
        <w:tc>
          <w:tcPr>
            <w:tcW w:w="2626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2" w:line="259" w:lineRule="auto"/>
              <w:ind w:left="112" w:right="123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lastRenderedPageBreak/>
              <w:t>Сопровождение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z w:val="24"/>
                <w:szCs w:val="24"/>
              </w:rPr>
              <w:t>выбора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3219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42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5.1.Реализация утвержденного календарного плана </w:t>
            </w:r>
            <w:proofErr w:type="spellStart"/>
            <w:r w:rsidRPr="00D62856">
              <w:rPr>
                <w:spacing w:val="-2"/>
                <w:sz w:val="24"/>
                <w:szCs w:val="24"/>
                <w:lang w:val="ru-RU"/>
              </w:rPr>
              <w:t>профориентационной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2" w:line="242" w:lineRule="auto"/>
              <w:ind w:left="110" w:right="3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деятельности в школе (в соответствии с календарным планом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1" w:line="244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деятельности, разработанным в субъекте Российской</w:t>
            </w:r>
          </w:p>
          <w:p w:rsidR="00B853AA" w:rsidRPr="00D62856" w:rsidRDefault="00B853AA" w:rsidP="008F7ED0">
            <w:pPr>
              <w:pStyle w:val="TableParagraph"/>
              <w:spacing w:line="251" w:lineRule="exact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Федерации)</w:t>
            </w: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575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88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291"/>
        </w:trPr>
        <w:tc>
          <w:tcPr>
            <w:tcW w:w="2626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16"/>
              <w:ind w:left="110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z w:val="24"/>
                <w:szCs w:val="24"/>
              </w:rPr>
              <w:t>критический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065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val="362"/>
        </w:trPr>
        <w:tc>
          <w:tcPr>
            <w:tcW w:w="2626" w:type="dxa"/>
            <w:vMerge w:val="restart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9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3"/>
              <w:ind w:left="110" w:right="1408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5.2. </w:t>
            </w:r>
            <w:proofErr w:type="spellStart"/>
            <w:r w:rsidRPr="00D62856">
              <w:rPr>
                <w:sz w:val="24"/>
                <w:szCs w:val="24"/>
              </w:rPr>
              <w:t>Определение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ответственного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за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реализацию</w:t>
            </w:r>
            <w:proofErr w:type="spellEnd"/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414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88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273"/>
        </w:trPr>
        <w:tc>
          <w:tcPr>
            <w:tcW w:w="2626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профориентационной</w:t>
            </w:r>
            <w:proofErr w:type="spellEnd"/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val="273"/>
        </w:trPr>
        <w:tc>
          <w:tcPr>
            <w:tcW w:w="2626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Деятельности</w:t>
            </w:r>
            <w:proofErr w:type="spellEnd"/>
            <w:r w:rsidRPr="00D62856">
              <w:rPr>
                <w:sz w:val="24"/>
                <w:szCs w:val="24"/>
              </w:rPr>
              <w:t xml:space="preserve"> (в </w:t>
            </w:r>
            <w:proofErr w:type="spellStart"/>
            <w:r w:rsidRPr="00D62856">
              <w:rPr>
                <w:sz w:val="24"/>
                <w:szCs w:val="24"/>
              </w:rPr>
              <w:t>должности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5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val="283"/>
        </w:trPr>
        <w:tc>
          <w:tcPr>
            <w:tcW w:w="2626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Ниже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заместителя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директора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065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val="493"/>
        </w:trPr>
        <w:tc>
          <w:tcPr>
            <w:tcW w:w="2626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5.3.Наличие </w:t>
            </w:r>
            <w:proofErr w:type="spellStart"/>
            <w:r w:rsidRPr="00D62856">
              <w:rPr>
                <w:sz w:val="24"/>
                <w:szCs w:val="24"/>
              </w:rPr>
              <w:t>соглашений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r w:rsidRPr="00D62856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B853AA" w:rsidRPr="00D62856" w:rsidRDefault="00302090" w:rsidP="00B853AA">
      <w:pPr>
        <w:spacing w:befor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docshape12" o:spid="_x0000_s1027" style="position:absolute;margin-left:55.7pt;margin-top:56.65pt;width:.5pt;height:724.6pt;z-index:251661312;mso-position-horizontal-relative:page;mso-position-vertical-relative:page" coordorigin="1114,1133" coordsize="10,14492" o:spt="100" adj="0,,0" path="m1123,12261r-9,l1114,13353r,31l1114,14037r,31l1114,14068r,956l1114,15055r,569l1123,15624r,-569l1123,15024r,-956l1123,14068r,-31l1123,13384r,-31l1123,12261xm1123,11440r-9,l1114,12230r,31l1123,12261r,-31l1123,11440xm1123,6051r-9,l1114,6330r,31l1114,6639r,32l1114,6983r,31l1114,7765r,31l1114,8072r,31l1114,8103r,512l1114,8646r,401l1114,9078r,389l1114,9498r,483l1114,10012r,1397l1114,11440r9,l1123,11409r,-1397l1123,9981r,-483l1123,9467r,-389l1123,9047r,-401l1123,8615r,-512l1123,8103r,-31l1123,7796r,-31l1123,7014r,-31l1123,6671r,-32l1123,6361r,-31l1123,6051xm1123,4947r-9,l1114,6020r,31l1123,6051r,-31l1123,4947xm1123,4412r-9,l1114,4443r,473l1114,4947r9,l1123,4916r,-473l1123,4412xm1123,2804r-9,l1114,2835r,513l1114,3380r,1032l1123,4412r,-1032l1123,3348r,-513l1123,2804xm1123,1133r-9,l1114,1164r,l1114,2804r9,l1123,1164r,l1123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219"/>
        <w:gridCol w:w="3065"/>
        <w:gridCol w:w="1288"/>
      </w:tblGrid>
      <w:tr w:rsidR="00B853AA" w:rsidRPr="00D62856" w:rsidTr="00D62856">
        <w:trPr>
          <w:gridBefore w:val="1"/>
          <w:wBefore w:w="2626" w:type="dxa"/>
          <w:trHeight w:val="1660"/>
        </w:trPr>
        <w:tc>
          <w:tcPr>
            <w:tcW w:w="3219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 xml:space="preserve">региональными предприятиями/организациями, </w:t>
            </w:r>
            <w:r w:rsidRPr="00D62856">
              <w:rPr>
                <w:sz w:val="24"/>
                <w:szCs w:val="24"/>
                <w:lang w:val="ru-RU"/>
              </w:rPr>
              <w:t>оказывающими содействие в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10" w:right="3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реализации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профориентационных</w:t>
            </w:r>
            <w:proofErr w:type="spellEnd"/>
          </w:p>
          <w:p w:rsidR="00B853AA" w:rsidRPr="00D62856" w:rsidRDefault="00B853AA" w:rsidP="008F7ED0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Before w:val="1"/>
          <w:wBefore w:w="2626" w:type="dxa"/>
          <w:trHeight w:val="534"/>
        </w:trPr>
        <w:tc>
          <w:tcPr>
            <w:tcW w:w="3219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37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5.4. Наличие профильных предпрофессиональных классов (инженерные, медицинские, космические, </w:t>
            </w:r>
            <w:r w:rsidRPr="00D62856">
              <w:rPr>
                <w:sz w:val="24"/>
                <w:szCs w:val="24"/>
              </w:rPr>
              <w:t>IT</w:t>
            </w:r>
            <w:r w:rsidRPr="00D62856">
              <w:rPr>
                <w:sz w:val="24"/>
                <w:szCs w:val="24"/>
                <w:lang w:val="ru-RU"/>
              </w:rPr>
              <w:t>,</w:t>
            </w:r>
          </w:p>
          <w:p w:rsidR="00B853AA" w:rsidRPr="00D62856" w:rsidRDefault="00B853AA" w:rsidP="008F7ED0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педагогические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,</w:t>
            </w:r>
          </w:p>
          <w:p w:rsidR="00B853AA" w:rsidRPr="00D62856" w:rsidRDefault="00B853AA" w:rsidP="008F7ED0">
            <w:pPr>
              <w:pStyle w:val="TableParagraph"/>
              <w:spacing w:before="42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D62856">
              <w:rPr>
                <w:sz w:val="24"/>
                <w:szCs w:val="24"/>
              </w:rPr>
              <w:t>предпринимательские</w:t>
            </w:r>
            <w:proofErr w:type="spellEnd"/>
            <w:proofErr w:type="gramEnd"/>
            <w:r w:rsidRPr="00D62856">
              <w:rPr>
                <w:sz w:val="24"/>
                <w:szCs w:val="24"/>
              </w:rPr>
              <w:t xml:space="preserve"> и </w:t>
            </w:r>
            <w:proofErr w:type="spellStart"/>
            <w:r w:rsidRPr="00D62856">
              <w:rPr>
                <w:spacing w:val="-4"/>
                <w:sz w:val="24"/>
                <w:szCs w:val="24"/>
              </w:rPr>
              <w:t>др</w:t>
            </w:r>
            <w:proofErr w:type="spellEnd"/>
            <w:r w:rsidRPr="00D62856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626" w:type="dxa"/>
          <w:trHeight w:val="1053"/>
        </w:trPr>
        <w:tc>
          <w:tcPr>
            <w:tcW w:w="321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626" w:type="dxa"/>
          <w:trHeight w:val="494"/>
        </w:trPr>
        <w:tc>
          <w:tcPr>
            <w:tcW w:w="3219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37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5.5. Наличие и использование дополнительных материалов по профориентации, в том числе мультимедийных, в учебных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предметах</w:t>
            </w:r>
          </w:p>
          <w:p w:rsidR="00B853AA" w:rsidRPr="00D62856" w:rsidRDefault="00B853AA" w:rsidP="008F7ED0">
            <w:pPr>
              <w:pStyle w:val="TableParagraph"/>
              <w:spacing w:before="44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Общеобразовательного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цикла</w:t>
            </w:r>
            <w:proofErr w:type="spellEnd"/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626" w:type="dxa"/>
          <w:trHeight w:val="1094"/>
        </w:trPr>
        <w:tc>
          <w:tcPr>
            <w:tcW w:w="321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8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8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Before w:val="1"/>
          <w:wBefore w:w="2626" w:type="dxa"/>
          <w:trHeight w:val="299"/>
        </w:trPr>
        <w:tc>
          <w:tcPr>
            <w:tcW w:w="3219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5.6.Посещение обучающимися экскурсий на предприятиях</w:t>
            </w: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626" w:type="dxa"/>
          <w:trHeight w:val="299"/>
        </w:trPr>
        <w:tc>
          <w:tcPr>
            <w:tcW w:w="321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626" w:type="dxa"/>
          <w:trHeight w:val="333"/>
        </w:trPr>
        <w:tc>
          <w:tcPr>
            <w:tcW w:w="3219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5.7.Участие обучающихся в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моделирующих</w:t>
            </w:r>
          </w:p>
          <w:p w:rsidR="00B853AA" w:rsidRPr="00D62856" w:rsidRDefault="00B853AA" w:rsidP="008F7ED0">
            <w:pPr>
              <w:pStyle w:val="TableParagraph"/>
              <w:spacing w:before="4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Профессиональных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пробах</w:t>
            </w:r>
          </w:p>
          <w:p w:rsidR="00B853AA" w:rsidRPr="00D62856" w:rsidRDefault="00B853AA" w:rsidP="008F7ED0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(</w:t>
            </w:r>
            <w:proofErr w:type="spellStart"/>
            <w:r w:rsidRPr="00D62856">
              <w:rPr>
                <w:sz w:val="24"/>
                <w:szCs w:val="24"/>
              </w:rPr>
              <w:t>онлайн</w:t>
            </w:r>
            <w:proofErr w:type="spellEnd"/>
            <w:r w:rsidRPr="00D62856">
              <w:rPr>
                <w:sz w:val="24"/>
                <w:szCs w:val="24"/>
              </w:rPr>
              <w:t xml:space="preserve">) и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тестированиях</w:t>
            </w:r>
            <w:proofErr w:type="spellEnd"/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626" w:type="dxa"/>
          <w:trHeight w:val="772"/>
        </w:trPr>
        <w:tc>
          <w:tcPr>
            <w:tcW w:w="321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Before w:val="1"/>
          <w:wBefore w:w="2626" w:type="dxa"/>
          <w:trHeight w:val="297"/>
        </w:trPr>
        <w:tc>
          <w:tcPr>
            <w:tcW w:w="3219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lastRenderedPageBreak/>
              <w:t xml:space="preserve">5.8.Посещение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обучающимися</w:t>
            </w:r>
          </w:p>
          <w:p w:rsidR="00B853AA" w:rsidRPr="00D62856" w:rsidRDefault="00B853AA" w:rsidP="008F7ED0">
            <w:pPr>
              <w:pStyle w:val="TableParagraph"/>
              <w:spacing w:before="4" w:line="270" w:lineRule="atLeast"/>
              <w:ind w:left="110" w:righ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Экскурсий в организациях СПО и ВО</w:t>
            </w: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626" w:type="dxa"/>
          <w:trHeight w:val="532"/>
        </w:trPr>
        <w:tc>
          <w:tcPr>
            <w:tcW w:w="321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Before w:val="1"/>
          <w:wBefore w:w="2626" w:type="dxa"/>
          <w:trHeight w:val="422"/>
        </w:trPr>
        <w:tc>
          <w:tcPr>
            <w:tcW w:w="3219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5.9.Посещение обучающимися профессиональных проб на</w:t>
            </w:r>
          </w:p>
          <w:p w:rsidR="00B853AA" w:rsidRPr="00D62856" w:rsidRDefault="00B853AA" w:rsidP="008F7ED0">
            <w:pPr>
              <w:pStyle w:val="TableParagraph"/>
              <w:spacing w:before="4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Региональных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площадках</w:t>
            </w: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626" w:type="dxa"/>
          <w:trHeight w:val="410"/>
        </w:trPr>
        <w:tc>
          <w:tcPr>
            <w:tcW w:w="321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626" w:type="dxa"/>
          <w:trHeight w:val="503"/>
        </w:trPr>
        <w:tc>
          <w:tcPr>
            <w:tcW w:w="3219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5.10.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Посещение</w:t>
            </w:r>
          </w:p>
          <w:p w:rsidR="00B853AA" w:rsidRPr="00D62856" w:rsidRDefault="00B853AA" w:rsidP="008F7ED0">
            <w:pPr>
              <w:pStyle w:val="TableParagraph"/>
              <w:spacing w:before="21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Обучающимися занятий</w:t>
            </w:r>
            <w:r w:rsidRPr="00D62856">
              <w:rPr>
                <w:spacing w:val="-5"/>
                <w:sz w:val="24"/>
                <w:szCs w:val="24"/>
                <w:lang w:val="ru-RU"/>
              </w:rPr>
              <w:t xml:space="preserve"> по</w:t>
            </w:r>
          </w:p>
          <w:p w:rsidR="00B853AA" w:rsidRPr="00D62856" w:rsidRDefault="00B853AA" w:rsidP="008F7ED0">
            <w:pPr>
              <w:pStyle w:val="TableParagraph"/>
              <w:spacing w:before="20" w:line="259" w:lineRule="auto"/>
              <w:ind w:left="110" w:right="26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Программам дополнительного образования, в том числе кружков, секций и др., направленных на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профориентацию</w:t>
            </w:r>
            <w:proofErr w:type="spellEnd"/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626" w:type="dxa"/>
          <w:trHeight w:val="1417"/>
        </w:trPr>
        <w:tc>
          <w:tcPr>
            <w:tcW w:w="321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Before w:val="1"/>
          <w:wBefore w:w="2626" w:type="dxa"/>
          <w:trHeight w:val="811"/>
        </w:trPr>
        <w:tc>
          <w:tcPr>
            <w:tcW w:w="3219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0" w:right="1304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5.11.Прохождение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обучающимися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10" w:right="30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Профессионального обучения по программам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10" w:right="191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Профессиональной подготовки по профессиям рабочих и</w:t>
            </w:r>
          </w:p>
          <w:p w:rsidR="00B853AA" w:rsidRPr="00D62856" w:rsidRDefault="00B853AA" w:rsidP="008F7ED0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Должностям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служащих</w:t>
            </w:r>
            <w:proofErr w:type="spellEnd"/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626" w:type="dxa"/>
          <w:trHeight w:val="1113"/>
        </w:trPr>
        <w:tc>
          <w:tcPr>
            <w:tcW w:w="321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626" w:type="dxa"/>
          <w:trHeight w:val="673"/>
        </w:trPr>
        <w:tc>
          <w:tcPr>
            <w:tcW w:w="3219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5.12.Проведение родительских собраний на тему</w:t>
            </w:r>
          </w:p>
          <w:p w:rsidR="00B853AA" w:rsidRPr="00D62856" w:rsidRDefault="00B853AA" w:rsidP="008F7ED0">
            <w:pPr>
              <w:pStyle w:val="TableParagraph"/>
              <w:spacing w:before="1" w:line="259" w:lineRule="auto"/>
              <w:ind w:left="110" w:righ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Профессиональной ориентации, в том числе о кадровых</w:t>
            </w:r>
          </w:p>
          <w:p w:rsidR="00B853AA" w:rsidRPr="00D62856" w:rsidRDefault="00B853AA" w:rsidP="008F7ED0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Потребностях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современного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рынка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2626" w:type="dxa"/>
          <w:trHeight w:val="976"/>
        </w:trPr>
        <w:tc>
          <w:tcPr>
            <w:tcW w:w="321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Before w:val="1"/>
          <w:wBefore w:w="2626" w:type="dxa"/>
          <w:trHeight w:val="590"/>
        </w:trPr>
        <w:tc>
          <w:tcPr>
            <w:tcW w:w="3219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0" w:right="191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5.13.Участие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обучающихся  6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>‒ 11 классов в мероприятиях</w:t>
            </w: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301"/>
        </w:trPr>
        <w:tc>
          <w:tcPr>
            <w:tcW w:w="2626" w:type="dxa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Проекта</w:t>
            </w:r>
            <w:proofErr w:type="spellEnd"/>
            <w:r w:rsidRPr="00D62856">
              <w:rPr>
                <w:sz w:val="24"/>
                <w:szCs w:val="24"/>
              </w:rPr>
              <w:t xml:space="preserve"> «</w:t>
            </w:r>
            <w:proofErr w:type="spellStart"/>
            <w:r w:rsidRPr="00D62856">
              <w:rPr>
                <w:sz w:val="24"/>
                <w:szCs w:val="24"/>
              </w:rPr>
              <w:t>Билет</w:t>
            </w:r>
            <w:proofErr w:type="spellEnd"/>
            <w:r w:rsidRPr="00D62856">
              <w:rPr>
                <w:sz w:val="24"/>
                <w:szCs w:val="24"/>
              </w:rPr>
              <w:t xml:space="preserve"> в</w:t>
            </w:r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будущее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7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trHeight w:val="643"/>
        </w:trPr>
        <w:tc>
          <w:tcPr>
            <w:tcW w:w="262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5.14.Участие обучающихся в чемпионатах по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Профессиональному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мастерству</w:t>
            </w: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trHeight w:val="717"/>
        </w:trPr>
        <w:tc>
          <w:tcPr>
            <w:tcW w:w="262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88" w:type="dxa"/>
          </w:tcPr>
          <w:p w:rsidR="00B853AA" w:rsidRPr="00D62856" w:rsidRDefault="00B853AA" w:rsidP="008F7ED0">
            <w:pPr>
              <w:pStyle w:val="TableParagraph"/>
              <w:spacing w:before="15"/>
              <w:ind w:left="112" w:right="10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trHeight w:val="299"/>
        </w:trPr>
        <w:tc>
          <w:tcPr>
            <w:tcW w:w="2626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48"/>
              <w:rPr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spacing w:line="259" w:lineRule="auto"/>
              <w:ind w:left="112" w:right="736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Распределениепо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уровням</w:t>
            </w:r>
            <w:proofErr w:type="spellEnd"/>
          </w:p>
        </w:tc>
        <w:tc>
          <w:tcPr>
            <w:tcW w:w="3219" w:type="dxa"/>
          </w:tcPr>
          <w:p w:rsidR="00B853AA" w:rsidRPr="00D62856" w:rsidRDefault="00B853AA" w:rsidP="008F7ED0">
            <w:pPr>
              <w:pStyle w:val="TableParagraph"/>
              <w:spacing w:before="22"/>
              <w:ind w:left="59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353" w:type="dxa"/>
            <w:gridSpan w:val="2"/>
          </w:tcPr>
          <w:p w:rsidR="00B853AA" w:rsidRPr="00D62856" w:rsidRDefault="00B853AA" w:rsidP="008F7ED0">
            <w:pPr>
              <w:pStyle w:val="TableParagraph"/>
              <w:spacing w:before="22"/>
              <w:ind w:left="6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Диапазон</w:t>
            </w:r>
            <w:proofErr w:type="spellEnd"/>
          </w:p>
        </w:tc>
      </w:tr>
      <w:tr w:rsidR="00B853AA" w:rsidRPr="00D62856" w:rsidTr="00D62856">
        <w:trPr>
          <w:trHeight w:val="335"/>
        </w:trPr>
        <w:tc>
          <w:tcPr>
            <w:tcW w:w="262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B853AA" w:rsidRPr="00D62856" w:rsidRDefault="00B853AA" w:rsidP="008F7ED0">
            <w:pPr>
              <w:pStyle w:val="TableParagraph"/>
              <w:spacing w:before="22"/>
              <w:ind w:left="768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Базовый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353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61" w:right="2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5"/>
                <w:sz w:val="24"/>
                <w:szCs w:val="24"/>
              </w:rPr>
              <w:t>5</w:t>
            </w:r>
            <w:r w:rsidRPr="00D62856">
              <w:rPr>
                <w:spacing w:val="-5"/>
                <w:sz w:val="24"/>
                <w:szCs w:val="24"/>
              </w:rPr>
              <w:t>‒</w:t>
            </w:r>
            <w:r w:rsidRPr="00D62856">
              <w:rPr>
                <w:b/>
                <w:spacing w:val="-5"/>
                <w:sz w:val="24"/>
                <w:szCs w:val="24"/>
              </w:rPr>
              <w:t>7</w:t>
            </w:r>
          </w:p>
        </w:tc>
      </w:tr>
      <w:tr w:rsidR="00B853AA" w:rsidRPr="00D62856" w:rsidTr="00D62856">
        <w:trPr>
          <w:trHeight w:val="330"/>
        </w:trPr>
        <w:tc>
          <w:tcPr>
            <w:tcW w:w="262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B853AA" w:rsidRPr="00D62856" w:rsidRDefault="00B853AA" w:rsidP="008F7ED0">
            <w:pPr>
              <w:pStyle w:val="TableParagraph"/>
              <w:spacing w:before="20"/>
              <w:ind w:left="768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Средний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353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61" w:right="2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8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11</w:t>
            </w:r>
          </w:p>
        </w:tc>
      </w:tr>
      <w:tr w:rsidR="00B853AA" w:rsidRPr="00D62856" w:rsidTr="00D62856">
        <w:trPr>
          <w:trHeight w:val="335"/>
        </w:trPr>
        <w:tc>
          <w:tcPr>
            <w:tcW w:w="2626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B853AA" w:rsidRPr="00D62856" w:rsidRDefault="00B853AA" w:rsidP="008F7ED0">
            <w:pPr>
              <w:pStyle w:val="TableParagraph"/>
              <w:spacing w:before="22"/>
              <w:ind w:left="751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Высокий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353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61" w:right="2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12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14</w:t>
            </w:r>
          </w:p>
        </w:tc>
      </w:tr>
    </w:tbl>
    <w:p w:rsidR="00B853AA" w:rsidRPr="00D62856" w:rsidRDefault="00B853AA" w:rsidP="00B853AA">
      <w:pPr>
        <w:spacing w:before="45"/>
        <w:rPr>
          <w:rFonts w:ascii="Times New Roman" w:hAnsi="Times New Roman" w:cs="Times New Roman"/>
          <w:sz w:val="24"/>
          <w:szCs w:val="24"/>
        </w:rPr>
      </w:pPr>
    </w:p>
    <w:p w:rsidR="00B853AA" w:rsidRPr="00D62856" w:rsidRDefault="00B853AA" w:rsidP="00B853AA">
      <w:pPr>
        <w:pStyle w:val="a3"/>
        <w:spacing w:before="1" w:line="278" w:lineRule="auto"/>
        <w:ind w:left="207" w:hanging="10"/>
      </w:pPr>
      <w:r w:rsidRPr="00D62856">
        <w:t xml:space="preserve">При нулевом значении </w:t>
      </w:r>
      <w:proofErr w:type="spellStart"/>
      <w:r w:rsidRPr="00D62856">
        <w:t>хотябы</w:t>
      </w:r>
      <w:proofErr w:type="spellEnd"/>
      <w:r w:rsidRPr="00D62856">
        <w:t xml:space="preserve"> одного из «критических» показателей результат по данному направлению ОБНУЛЯЕТСЯ, уровень соответствия – «НИЖЕ </w:t>
      </w:r>
      <w:r w:rsidRPr="00D62856">
        <w:lastRenderedPageBreak/>
        <w:t>БАЗОВОГО».</w:t>
      </w:r>
    </w:p>
    <w:p w:rsidR="00B853AA" w:rsidRPr="00D62856" w:rsidRDefault="00B853AA" w:rsidP="00B853AA">
      <w:pPr>
        <w:spacing w:before="117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107"/>
        <w:gridCol w:w="3104"/>
        <w:gridCol w:w="1327"/>
      </w:tblGrid>
      <w:tr w:rsidR="00B853AA" w:rsidRPr="00D62856" w:rsidTr="008F7ED0">
        <w:trPr>
          <w:trHeight w:val="597"/>
        </w:trPr>
        <w:tc>
          <w:tcPr>
            <w:tcW w:w="2662" w:type="dxa"/>
          </w:tcPr>
          <w:p w:rsidR="00B853AA" w:rsidRPr="00D62856" w:rsidRDefault="00B853AA" w:rsidP="008F7ED0">
            <w:pPr>
              <w:pStyle w:val="TableParagraph"/>
              <w:spacing w:before="20"/>
              <w:ind w:left="811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0"/>
              <w:ind w:left="350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Показатели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20"/>
              <w:ind w:left="474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Значение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20" w:line="259" w:lineRule="auto"/>
              <w:ind w:left="287" w:right="171" w:hanging="140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Балльная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оценка</w:t>
            </w:r>
            <w:proofErr w:type="spellEnd"/>
          </w:p>
        </w:tc>
      </w:tr>
      <w:tr w:rsidR="00B853AA" w:rsidRPr="00D62856" w:rsidTr="008F7ED0">
        <w:trPr>
          <w:trHeight w:val="318"/>
        </w:trPr>
        <w:tc>
          <w:tcPr>
            <w:tcW w:w="10200" w:type="dxa"/>
            <w:gridSpan w:val="4"/>
          </w:tcPr>
          <w:p w:rsidR="00B853AA" w:rsidRPr="00D62856" w:rsidRDefault="00B853AA" w:rsidP="008F7ED0">
            <w:pPr>
              <w:pStyle w:val="TableParagraph"/>
              <w:spacing w:before="22"/>
              <w:ind w:left="2433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b/>
                <w:sz w:val="24"/>
                <w:szCs w:val="24"/>
                <w:lang w:val="ru-RU"/>
              </w:rPr>
              <w:t xml:space="preserve">6.Ключевое условие «Учитель. Школьная </w:t>
            </w: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>команда»</w:t>
            </w:r>
          </w:p>
        </w:tc>
      </w:tr>
      <w:tr w:rsidR="00B853AA" w:rsidRPr="00D62856" w:rsidTr="008F7ED0">
        <w:trPr>
          <w:trHeight w:val="839"/>
        </w:trPr>
        <w:tc>
          <w:tcPr>
            <w:tcW w:w="2662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20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Условия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71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Педагогического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6.1.Использование единых подходов к штатному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Расписанию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(количество</w:t>
            </w:r>
          </w:p>
          <w:p w:rsidR="00B853AA" w:rsidRPr="00D62856" w:rsidRDefault="00B853AA" w:rsidP="008F7ED0">
            <w:pPr>
              <w:pStyle w:val="TableParagraph"/>
              <w:spacing w:before="18" w:line="259" w:lineRule="auto"/>
              <w:ind w:left="115" w:right="11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Административного персонала на контингент, узкие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специалисты)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единые подходы к штатному расписанию в организации не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используются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842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В организации используются единые подходы к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штатному</w:t>
            </w:r>
          </w:p>
          <w:p w:rsidR="00B853AA" w:rsidRPr="00D62856" w:rsidRDefault="00B853AA" w:rsidP="008F7ED0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6.2.Предусмотрены меры материального и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Не материального</w:t>
            </w:r>
          </w:p>
          <w:p w:rsidR="00B853AA" w:rsidRPr="00D62856" w:rsidRDefault="00B853AA" w:rsidP="008F7ED0">
            <w:pPr>
              <w:pStyle w:val="TableParagraph"/>
              <w:spacing w:before="21" w:line="259" w:lineRule="auto"/>
              <w:ind w:left="115" w:right="26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Стимулирования (разработан школьный локальный акт о системе материального и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Не материального</w:t>
            </w:r>
          </w:p>
          <w:p w:rsidR="00B853AA" w:rsidRPr="00D62856" w:rsidRDefault="00B853AA" w:rsidP="008F7ED0">
            <w:pPr>
              <w:pStyle w:val="TableParagraph"/>
              <w:spacing w:before="3" w:line="270" w:lineRule="atLeast"/>
              <w:ind w:left="115" w:right="5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стимулирования, соблюдаются требования локального акта)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непредусмотренымеры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материального и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нематериального</w:t>
            </w:r>
          </w:p>
          <w:p w:rsidR="00B853AA" w:rsidRPr="00D62856" w:rsidRDefault="00B853AA" w:rsidP="008F7ED0">
            <w:pPr>
              <w:pStyle w:val="TableParagraph"/>
              <w:spacing w:before="21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стимулирования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355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09" w:right="96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Предусмотрены меры материального и</w:t>
            </w:r>
          </w:p>
          <w:p w:rsidR="00B853AA" w:rsidRPr="00D62856" w:rsidRDefault="00B853AA" w:rsidP="008F7ED0">
            <w:pPr>
              <w:pStyle w:val="TableParagraph"/>
              <w:spacing w:before="4" w:line="259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Не материального стимулирования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453"/>
        </w:trPr>
        <w:tc>
          <w:tcPr>
            <w:tcW w:w="2662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0" w:line="259" w:lineRule="auto"/>
              <w:ind w:left="112" w:right="141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>Методическое сопровождение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12" w:right="49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b/>
                <w:sz w:val="24"/>
                <w:szCs w:val="24"/>
                <w:lang w:val="ru-RU"/>
              </w:rPr>
              <w:t xml:space="preserve">педагогических кадров. </w:t>
            </w:r>
            <w:proofErr w:type="spellStart"/>
            <w:r w:rsidRPr="00D62856">
              <w:rPr>
                <w:b/>
                <w:sz w:val="24"/>
                <w:szCs w:val="24"/>
                <w:lang w:val="ru-RU"/>
              </w:rPr>
              <w:t>Системанаставничества</w:t>
            </w:r>
            <w:proofErr w:type="spellEnd"/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47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6.3. Развитие системы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наставничества(</w:t>
            </w:r>
            <w:proofErr w:type="spellStart"/>
            <w:proofErr w:type="gramEnd"/>
            <w:r w:rsidRPr="00D62856">
              <w:rPr>
                <w:sz w:val="24"/>
                <w:szCs w:val="24"/>
                <w:lang w:val="ru-RU"/>
              </w:rPr>
              <w:t>положениео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наставничестве, дорожная</w:t>
            </w:r>
          </w:p>
          <w:p w:rsidR="00B853AA" w:rsidRPr="00D62856" w:rsidRDefault="00B853AA" w:rsidP="008F7ED0">
            <w:pPr>
              <w:pStyle w:val="TableParagraph"/>
              <w:spacing w:before="1" w:line="244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Карта о его реализации,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приказы)</w:t>
            </w:r>
          </w:p>
          <w:p w:rsidR="00B853AA" w:rsidRPr="00D62856" w:rsidRDefault="00B853AA" w:rsidP="008F7ED0">
            <w:pPr>
              <w:pStyle w:val="TableParagraph"/>
              <w:spacing w:before="39"/>
              <w:ind w:left="115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z w:val="24"/>
                <w:szCs w:val="24"/>
              </w:rPr>
              <w:t>критический»</w:t>
            </w:r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164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347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61" w:lineRule="auto"/>
              <w:ind w:left="115" w:right="4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6.4.Наличие методических объединений / кафедр / методических советов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учителей</w:t>
            </w:r>
          </w:p>
          <w:p w:rsidR="00B853AA" w:rsidRPr="00D62856" w:rsidRDefault="00B853AA" w:rsidP="008F7ED0">
            <w:pPr>
              <w:pStyle w:val="TableParagraph"/>
              <w:spacing w:before="23"/>
              <w:ind w:left="115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z w:val="24"/>
                <w:szCs w:val="24"/>
              </w:rPr>
              <w:t>критический»</w:t>
            </w:r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05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48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6.5.Наличие методических объединений / кафедр / методических советов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классных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84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1115"/>
        </w:trPr>
        <w:tc>
          <w:tcPr>
            <w:tcW w:w="2662" w:type="dxa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37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6.6.Охват учителей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диагностикой</w:t>
            </w:r>
          </w:p>
          <w:p w:rsidR="00B853AA" w:rsidRPr="00D62856" w:rsidRDefault="00B853AA" w:rsidP="008F7ED0">
            <w:pPr>
              <w:pStyle w:val="TableParagraph"/>
              <w:spacing w:line="237" w:lineRule="auto"/>
              <w:ind w:left="115" w:right="343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профессиональных </w:t>
            </w:r>
            <w:r w:rsidRPr="00D62856">
              <w:rPr>
                <w:sz w:val="24"/>
                <w:szCs w:val="24"/>
                <w:lang w:val="ru-RU"/>
              </w:rPr>
              <w:t xml:space="preserve">компетенций </w:t>
            </w:r>
            <w:r w:rsidRPr="00D62856">
              <w:rPr>
                <w:sz w:val="24"/>
                <w:szCs w:val="24"/>
                <w:lang w:val="ru-RU"/>
              </w:rPr>
              <w:lastRenderedPageBreak/>
              <w:t xml:space="preserve">(федеральной,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региональной,</w:t>
            </w:r>
          </w:p>
          <w:p w:rsidR="00B853AA" w:rsidRPr="00D62856" w:rsidRDefault="00B853AA" w:rsidP="008F7ED0">
            <w:pPr>
              <w:pStyle w:val="TableParagraph"/>
              <w:spacing w:before="42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самодиагностикой)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lastRenderedPageBreak/>
              <w:t xml:space="preserve">менее20%учителейпрошли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диагностику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профессиональных</w:t>
            </w:r>
          </w:p>
          <w:p w:rsidR="00B853AA" w:rsidRPr="00D62856" w:rsidRDefault="00B853AA" w:rsidP="008F7ED0">
            <w:pPr>
              <w:pStyle w:val="TableParagraph"/>
              <w:spacing w:before="21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09" w:right="75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неменее20%учителей прошли диагностику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профессиональных</w:t>
            </w:r>
          </w:p>
          <w:p w:rsidR="00B853AA" w:rsidRPr="00D62856" w:rsidRDefault="00B853AA" w:rsidP="008F7ED0">
            <w:pPr>
              <w:pStyle w:val="TableParagraph"/>
              <w:spacing w:before="18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4" w:line="272" w:lineRule="exact"/>
              <w:ind w:left="109" w:right="756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неменее50%учителей </w:t>
            </w:r>
            <w:proofErr w:type="spellStart"/>
            <w:r w:rsidRPr="00D62856">
              <w:rPr>
                <w:sz w:val="24"/>
                <w:szCs w:val="24"/>
              </w:rPr>
              <w:t>прошли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диагностику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8F7ED0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09" w:right="813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профессиональных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09" w:right="75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неменее80%учителей прошли диагностику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профессиональных</w:t>
            </w:r>
          </w:p>
          <w:p w:rsidR="00B853AA" w:rsidRPr="00D62856" w:rsidRDefault="00B853AA" w:rsidP="008F7ED0">
            <w:pPr>
              <w:pStyle w:val="TableParagraph"/>
              <w:spacing w:before="18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5" w:right="55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6.7. Доля учителей, для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которыхпо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результатам диагностики разработаны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индивидуальные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Образовательные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маршруты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менее3%</w:t>
            </w:r>
            <w:r w:rsidRPr="00D62856">
              <w:rPr>
                <w:spacing w:val="-2"/>
                <w:sz w:val="24"/>
                <w:szCs w:val="24"/>
              </w:rPr>
              <w:t>учителей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301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от3% до4%</w:t>
            </w:r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333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от5% до9%</w:t>
            </w:r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8F7ED0">
        <w:trPr>
          <w:trHeight w:val="421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10%учителейи</w:t>
            </w:r>
            <w:r w:rsidRPr="00D62856">
              <w:rPr>
                <w:spacing w:val="-4"/>
                <w:sz w:val="24"/>
                <w:szCs w:val="24"/>
              </w:rPr>
              <w:t>более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68"/>
        </w:trPr>
        <w:tc>
          <w:tcPr>
            <w:tcW w:w="2662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2" w:line="256" w:lineRule="auto"/>
              <w:ind w:left="112" w:right="141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Развитие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D62856">
              <w:rPr>
                <w:b/>
                <w:sz w:val="24"/>
                <w:szCs w:val="24"/>
              </w:rPr>
              <w:t>повышение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42" w:lineRule="auto"/>
              <w:ind w:left="115" w:right="428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6.8. Доля педагогических работников, прошедших обучение по программам повышения квалификации,</w:t>
            </w:r>
          </w:p>
          <w:p w:rsidR="00B853AA" w:rsidRPr="00D62856" w:rsidRDefault="00B853AA" w:rsidP="008F7ED0">
            <w:pPr>
              <w:pStyle w:val="TableParagraph"/>
              <w:spacing w:line="242" w:lineRule="auto"/>
              <w:ind w:left="115" w:right="178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Размещенным в Федеральном реестре дополнительных</w:t>
            </w:r>
          </w:p>
          <w:p w:rsidR="00B853AA" w:rsidRPr="00D62856" w:rsidRDefault="00B853AA" w:rsidP="008F7ED0">
            <w:pPr>
              <w:pStyle w:val="TableParagraph"/>
              <w:spacing w:line="242" w:lineRule="auto"/>
              <w:ind w:left="115" w:right="206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Профессиональных программ педагогического образования (за три последних года)</w:t>
            </w:r>
          </w:p>
          <w:p w:rsidR="00B853AA" w:rsidRPr="00D62856" w:rsidRDefault="00B853AA" w:rsidP="008F7ED0">
            <w:pPr>
              <w:pStyle w:val="TableParagraph"/>
              <w:spacing w:before="39"/>
              <w:ind w:left="115"/>
              <w:jc w:val="both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z w:val="24"/>
                <w:szCs w:val="24"/>
              </w:rPr>
              <w:t>критический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4" w:line="272" w:lineRule="exact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менее50%педагогических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менее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r w:rsidRPr="00D62856">
              <w:rPr>
                <w:spacing w:val="-5"/>
                <w:sz w:val="24"/>
                <w:szCs w:val="24"/>
              </w:rPr>
              <w:t>50%</w:t>
            </w:r>
          </w:p>
          <w:p w:rsidR="00B853AA" w:rsidRPr="00D62856" w:rsidRDefault="00B853AA" w:rsidP="008F7ED0">
            <w:pPr>
              <w:pStyle w:val="TableParagraph"/>
              <w:spacing w:before="21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педагогических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5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" w:line="274" w:lineRule="exact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менее60% </w:t>
            </w:r>
            <w:proofErr w:type="spellStart"/>
            <w:r w:rsidRPr="00D62856">
              <w:rPr>
                <w:sz w:val="24"/>
                <w:szCs w:val="24"/>
              </w:rPr>
              <w:t>педагогических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8F7ED0">
        <w:trPr>
          <w:trHeight w:val="983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менее</w:t>
            </w:r>
            <w:proofErr w:type="spellEnd"/>
            <w:r w:rsidRPr="00D62856">
              <w:rPr>
                <w:sz w:val="24"/>
                <w:szCs w:val="24"/>
              </w:rPr>
              <w:t xml:space="preserve">  </w:t>
            </w:r>
            <w:r w:rsidRPr="00D62856">
              <w:rPr>
                <w:spacing w:val="-5"/>
                <w:sz w:val="24"/>
                <w:szCs w:val="24"/>
              </w:rPr>
              <w:t>80%</w:t>
            </w:r>
          </w:p>
          <w:p w:rsidR="00B853AA" w:rsidRPr="00D62856" w:rsidRDefault="00B853AA" w:rsidP="008F7ED0">
            <w:pPr>
              <w:pStyle w:val="TableParagraph"/>
              <w:spacing w:before="21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Педагогических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3</w:t>
            </w:r>
          </w:p>
        </w:tc>
      </w:tr>
      <w:tr w:rsidR="00B853AA" w:rsidRPr="00D62856" w:rsidTr="008F7ED0">
        <w:trPr>
          <w:trHeight w:val="58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66" w:lineRule="auto"/>
              <w:ind w:left="115" w:right="483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6.9. Доля педагогических работников, прошедших обучение по программам повышения квалификации по инструментам ЦОС,</w:t>
            </w:r>
          </w:p>
          <w:p w:rsidR="00B853AA" w:rsidRPr="00D62856" w:rsidRDefault="00B853AA" w:rsidP="008F7ED0">
            <w:pPr>
              <w:pStyle w:val="TableParagraph"/>
              <w:spacing w:before="5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Размещенным </w:t>
            </w:r>
            <w:r w:rsidRPr="00D62856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B853AA" w:rsidRPr="00D62856" w:rsidRDefault="00B853AA" w:rsidP="008F7ED0">
            <w:pPr>
              <w:pStyle w:val="TableParagraph"/>
              <w:spacing w:before="28" w:line="266" w:lineRule="auto"/>
              <w:ind w:left="115" w:right="948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Федеральном реестре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дополнительных</w:t>
            </w:r>
          </w:p>
          <w:p w:rsidR="00B853AA" w:rsidRPr="00D62856" w:rsidRDefault="00B853AA" w:rsidP="008F7ED0">
            <w:pPr>
              <w:pStyle w:val="TableParagraph"/>
              <w:spacing w:line="278" w:lineRule="auto"/>
              <w:ind w:left="115" w:right="204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Профессиональных программ педагогического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(</w:t>
            </w:r>
            <w:proofErr w:type="spellStart"/>
            <w:r w:rsidRPr="00D62856">
              <w:rPr>
                <w:sz w:val="24"/>
                <w:szCs w:val="24"/>
              </w:rPr>
              <w:t>за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три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последних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4"/>
                <w:sz w:val="24"/>
                <w:szCs w:val="24"/>
              </w:rPr>
              <w:t>года</w:t>
            </w:r>
            <w:proofErr w:type="spellEnd"/>
            <w:r w:rsidRPr="00D62856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Менее</w:t>
            </w:r>
            <w:proofErr w:type="spellEnd"/>
            <w:r w:rsidRPr="00D62856">
              <w:rPr>
                <w:sz w:val="24"/>
                <w:szCs w:val="24"/>
              </w:rPr>
              <w:t xml:space="preserve"> 50% </w:t>
            </w:r>
            <w:proofErr w:type="spellStart"/>
            <w:r w:rsidRPr="00D62856">
              <w:rPr>
                <w:sz w:val="24"/>
                <w:szCs w:val="24"/>
              </w:rPr>
              <w:t>педагогических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8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менее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r w:rsidRPr="00D62856">
              <w:rPr>
                <w:spacing w:val="-5"/>
                <w:sz w:val="24"/>
                <w:szCs w:val="24"/>
              </w:rPr>
              <w:t>50%</w:t>
            </w:r>
          </w:p>
          <w:p w:rsidR="00B853AA" w:rsidRPr="00D62856" w:rsidRDefault="00B853AA" w:rsidP="008F7ED0">
            <w:pPr>
              <w:pStyle w:val="TableParagraph"/>
              <w:spacing w:before="21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Педагогических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57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" w:line="274" w:lineRule="exact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менее</w:t>
            </w:r>
            <w:proofErr w:type="spellEnd"/>
            <w:r w:rsidRPr="00D62856">
              <w:rPr>
                <w:sz w:val="24"/>
                <w:szCs w:val="24"/>
              </w:rPr>
              <w:t xml:space="preserve"> 60% </w:t>
            </w:r>
            <w:proofErr w:type="spellStart"/>
            <w:r w:rsidRPr="00D62856">
              <w:rPr>
                <w:sz w:val="24"/>
                <w:szCs w:val="24"/>
              </w:rPr>
              <w:t>педагогических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353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менее</w:t>
            </w:r>
            <w:proofErr w:type="spellEnd"/>
            <w:r w:rsidRPr="00D62856">
              <w:rPr>
                <w:sz w:val="24"/>
                <w:szCs w:val="24"/>
              </w:rPr>
              <w:t xml:space="preserve">  </w:t>
            </w:r>
            <w:r w:rsidRPr="00D62856">
              <w:rPr>
                <w:spacing w:val="-5"/>
                <w:sz w:val="24"/>
                <w:szCs w:val="24"/>
              </w:rPr>
              <w:t>80%</w:t>
            </w:r>
          </w:p>
          <w:p w:rsidR="00B853AA" w:rsidRPr="00D62856" w:rsidRDefault="00B853AA" w:rsidP="008F7ED0">
            <w:pPr>
              <w:pStyle w:val="TableParagraph"/>
              <w:spacing w:before="19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Педагогических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6.10.Доля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</w:p>
          <w:p w:rsidR="00B853AA" w:rsidRPr="00D62856" w:rsidRDefault="00B853AA" w:rsidP="008F7ED0">
            <w:pPr>
              <w:pStyle w:val="TableParagraph"/>
              <w:spacing w:before="21" w:line="259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Работников и управленческих кадров, прошедших обучение по программам повышения квалификации в сфере воспитания (за три последних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Менее</w:t>
            </w:r>
            <w:proofErr w:type="spellEnd"/>
            <w:r w:rsidRPr="00D62856">
              <w:rPr>
                <w:sz w:val="24"/>
                <w:szCs w:val="24"/>
              </w:rPr>
              <w:t xml:space="preserve"> 50% </w:t>
            </w:r>
            <w:proofErr w:type="spellStart"/>
            <w:r w:rsidRPr="00D62856">
              <w:rPr>
                <w:sz w:val="24"/>
                <w:szCs w:val="24"/>
              </w:rPr>
              <w:t>педагогических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менее</w:t>
            </w:r>
            <w:proofErr w:type="spellEnd"/>
            <w:r w:rsidRPr="00D62856">
              <w:rPr>
                <w:sz w:val="24"/>
                <w:szCs w:val="24"/>
              </w:rPr>
              <w:t xml:space="preserve">  </w:t>
            </w:r>
            <w:r w:rsidRPr="00D62856">
              <w:rPr>
                <w:spacing w:val="-5"/>
                <w:sz w:val="24"/>
                <w:szCs w:val="24"/>
              </w:rPr>
              <w:t>50%</w:t>
            </w:r>
          </w:p>
          <w:p w:rsidR="00B853AA" w:rsidRPr="00D62856" w:rsidRDefault="00B853AA" w:rsidP="008F7ED0">
            <w:pPr>
              <w:pStyle w:val="TableParagraph"/>
              <w:spacing w:before="21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Педагогических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56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менее</w:t>
            </w:r>
            <w:proofErr w:type="spellEnd"/>
            <w:r w:rsidRPr="00D62856">
              <w:rPr>
                <w:sz w:val="24"/>
                <w:szCs w:val="24"/>
              </w:rPr>
              <w:t xml:space="preserve"> 60% </w:t>
            </w:r>
            <w:proofErr w:type="spellStart"/>
            <w:r w:rsidRPr="00D62856">
              <w:rPr>
                <w:sz w:val="24"/>
                <w:szCs w:val="24"/>
              </w:rPr>
              <w:t>педагогических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8F7ED0">
        <w:trPr>
          <w:trHeight w:val="59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менее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r w:rsidRPr="00D62856">
              <w:rPr>
                <w:spacing w:val="-5"/>
                <w:sz w:val="24"/>
                <w:szCs w:val="24"/>
              </w:rPr>
              <w:t>80%</w:t>
            </w:r>
          </w:p>
          <w:p w:rsidR="00B853AA" w:rsidRPr="00D62856" w:rsidRDefault="00B853AA" w:rsidP="008F7ED0">
            <w:pPr>
              <w:pStyle w:val="TableParagraph"/>
              <w:spacing w:before="18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Педагогических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3</w:t>
            </w:r>
          </w:p>
        </w:tc>
      </w:tr>
      <w:tr w:rsidR="00B853AA" w:rsidRPr="00D62856" w:rsidTr="008F7ED0">
        <w:trPr>
          <w:trHeight w:val="33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/>
              <w:ind w:left="115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6.11.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Повышение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68"/>
        </w:trPr>
        <w:tc>
          <w:tcPr>
            <w:tcW w:w="2662" w:type="dxa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17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квалификации</w:t>
            </w:r>
          </w:p>
          <w:p w:rsidR="00B853AA" w:rsidRPr="00D62856" w:rsidRDefault="00B853AA" w:rsidP="008F7ED0">
            <w:pPr>
              <w:pStyle w:val="TableParagraph"/>
              <w:spacing w:before="21" w:line="259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управленческой команды по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программамиз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Федерального реестра образовательных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15" w:right="38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программ дополнительного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профессионального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15" w:right="752"/>
              <w:rPr>
                <w:sz w:val="24"/>
                <w:szCs w:val="24"/>
                <w:lang w:val="ru-RU"/>
              </w:rPr>
            </w:pPr>
            <w:proofErr w:type="gramStart"/>
            <w:r w:rsidRPr="00D62856">
              <w:rPr>
                <w:sz w:val="24"/>
                <w:szCs w:val="24"/>
                <w:lang w:val="ru-RU"/>
              </w:rPr>
              <w:t>образования(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>за три последних года)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1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представитель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21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управленческой</w:t>
            </w:r>
            <w:r w:rsidRPr="00D62856">
              <w:rPr>
                <w:spacing w:val="-2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587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неменее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r w:rsidRPr="00D62856">
              <w:rPr>
                <w:spacing w:val="-5"/>
                <w:sz w:val="24"/>
                <w:szCs w:val="24"/>
              </w:rPr>
              <w:t>50%</w:t>
            </w:r>
          </w:p>
          <w:p w:rsidR="00B853AA" w:rsidRPr="00D62856" w:rsidRDefault="00B853AA" w:rsidP="008F7ED0">
            <w:pPr>
              <w:pStyle w:val="TableParagraph"/>
              <w:spacing w:before="38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управленческой</w:t>
            </w:r>
            <w:r w:rsidRPr="00D62856">
              <w:rPr>
                <w:spacing w:val="-2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8F7ED0">
        <w:trPr>
          <w:trHeight w:val="1117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09" w:right="905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100%управленческой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15" w:right="5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398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5" w:right="918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6.12.Дополнительное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профессиональное</w:t>
            </w:r>
          </w:p>
          <w:p w:rsidR="00B853AA" w:rsidRPr="00D62856" w:rsidRDefault="00B853AA" w:rsidP="008F7ED0">
            <w:pPr>
              <w:pStyle w:val="TableParagraph"/>
              <w:spacing w:before="1" w:line="259" w:lineRule="auto"/>
              <w:ind w:left="115" w:right="34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образование учителей биологии, информатики, </w:t>
            </w: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математики,физики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>,химии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по программам, направленным на формирование у</w:t>
            </w:r>
          </w:p>
          <w:p w:rsidR="00B853AA" w:rsidRPr="00D62856" w:rsidRDefault="00B853AA" w:rsidP="008F7ED0">
            <w:pPr>
              <w:pStyle w:val="TableParagraph"/>
              <w:spacing w:line="251" w:lineRule="exact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  <w:p w:rsidR="00B853AA" w:rsidRPr="00D62856" w:rsidRDefault="00B853AA" w:rsidP="008F7ED0">
            <w:pPr>
              <w:pStyle w:val="TableParagraph"/>
              <w:spacing w:before="20" w:line="259" w:lineRule="auto"/>
              <w:ind w:left="115" w:right="880"/>
              <w:jc w:val="both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общеобразовательных </w:t>
            </w:r>
            <w:r w:rsidRPr="00D62856">
              <w:rPr>
                <w:sz w:val="24"/>
                <w:szCs w:val="24"/>
                <w:lang w:val="ru-RU"/>
              </w:rPr>
              <w:t>организаций навыков, необходимых для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обеспечения</w:t>
            </w:r>
          </w:p>
          <w:p w:rsidR="00B853AA" w:rsidRPr="00D62856" w:rsidRDefault="00B853AA" w:rsidP="008F7ED0">
            <w:pPr>
              <w:pStyle w:val="TableParagraph"/>
              <w:spacing w:before="21" w:line="259" w:lineRule="auto"/>
              <w:ind w:left="115" w:right="585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 xml:space="preserve">технологического </w:t>
            </w:r>
            <w:r w:rsidRPr="00D62856">
              <w:rPr>
                <w:sz w:val="24"/>
                <w:szCs w:val="24"/>
                <w:lang w:val="ru-RU"/>
              </w:rPr>
              <w:t>суверенитета Российской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Федерации (за три последних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28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2073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49" w:lineRule="auto"/>
              <w:ind w:left="109" w:right="218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обучение прошел один учитель из числа учителей- предметников, преподающих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биологию,  информатику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>, математику, физику, химию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28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2399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76" w:lineRule="auto"/>
              <w:ind w:left="109" w:right="44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Обучение прошли двое или более учителей из числа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учителей-предметников, преподающих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биологию, информатику, </w:t>
            </w: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математику,физику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>,химию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28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333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8" w:line="256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6.13.Участие педагогов в конкурсном движении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8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Не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участие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8"/>
              <w:ind w:left="28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Участие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на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муниципальном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28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566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109" w:right="86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Участие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на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региональном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28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8F7ED0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4" w:line="272" w:lineRule="exact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Участие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на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всероссийском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28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6.14.Наличие среди </w:t>
            </w:r>
            <w:r w:rsidRPr="00D62856">
              <w:rPr>
                <w:sz w:val="24"/>
                <w:szCs w:val="24"/>
                <w:lang w:val="ru-RU"/>
              </w:rPr>
              <w:lastRenderedPageBreak/>
              <w:t xml:space="preserve">педагогов победителей и призеров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конкурсов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lastRenderedPageBreak/>
              <w:t>отсутствие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28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115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Наличие среди педагогов победителей и призеров</w:t>
            </w:r>
          </w:p>
          <w:p w:rsidR="00B853AA" w:rsidRPr="00D62856" w:rsidRDefault="00B853AA" w:rsidP="008F7ED0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Конкурсов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на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муниципальном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20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28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6" w:line="259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Наличие среди педагогов победителей и призеров</w:t>
            </w:r>
          </w:p>
          <w:p w:rsidR="00B853AA" w:rsidRPr="00D62856" w:rsidRDefault="00B853AA" w:rsidP="008F7ED0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Конкурсов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на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региональном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18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6"/>
              <w:ind w:left="28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Наличие среди педагогов победителей и призеров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Конкурсов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на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всероссийском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20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28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30"/>
        </w:trPr>
        <w:tc>
          <w:tcPr>
            <w:tcW w:w="2662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9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spacing w:line="259" w:lineRule="auto"/>
              <w:ind w:left="112" w:right="77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Распределениепо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уровням</w:t>
            </w:r>
            <w:proofErr w:type="spellEnd"/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2"/>
              <w:ind w:left="17" w:right="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B853AA" w:rsidRPr="00D62856" w:rsidRDefault="00B853AA" w:rsidP="008F7ED0">
            <w:pPr>
              <w:pStyle w:val="TableParagraph"/>
              <w:spacing w:before="22"/>
              <w:ind w:left="108" w:right="1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Диапазон</w:t>
            </w:r>
            <w:proofErr w:type="spellEnd"/>
          </w:p>
        </w:tc>
      </w:tr>
      <w:tr w:rsidR="00B853AA" w:rsidRPr="00D62856" w:rsidTr="008F7ED0">
        <w:trPr>
          <w:trHeight w:val="52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2"/>
              <w:ind w:left="17" w:right="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Базовый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111" w:right="148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10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16</w:t>
            </w:r>
          </w:p>
        </w:tc>
      </w:tr>
      <w:tr w:rsidR="00B853AA" w:rsidRPr="00D62856" w:rsidTr="008F7ED0">
        <w:trPr>
          <w:trHeight w:val="530"/>
        </w:trPr>
        <w:tc>
          <w:tcPr>
            <w:tcW w:w="2664" w:type="dxa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22"/>
              <w:ind w:left="11" w:right="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Средний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113" w:right="148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17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26</w:t>
            </w:r>
          </w:p>
        </w:tc>
      </w:tr>
      <w:tr w:rsidR="00B853AA" w:rsidRPr="00D62856" w:rsidTr="008F7ED0">
        <w:trPr>
          <w:trHeight w:val="530"/>
        </w:trPr>
        <w:tc>
          <w:tcPr>
            <w:tcW w:w="2664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22"/>
              <w:ind w:left="11" w:right="2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Высокий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113" w:right="148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27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31</w:t>
            </w:r>
          </w:p>
        </w:tc>
      </w:tr>
    </w:tbl>
    <w:p w:rsidR="00B853AA" w:rsidRPr="00D62856" w:rsidRDefault="00B853AA" w:rsidP="00B853AA">
      <w:pPr>
        <w:spacing w:before="71"/>
        <w:rPr>
          <w:rFonts w:ascii="Times New Roman" w:hAnsi="Times New Roman" w:cs="Times New Roman"/>
          <w:b/>
          <w:sz w:val="24"/>
          <w:szCs w:val="24"/>
        </w:rPr>
      </w:pPr>
    </w:p>
    <w:p w:rsidR="00B853AA" w:rsidRPr="00D62856" w:rsidRDefault="00B853AA" w:rsidP="00B853AA">
      <w:pPr>
        <w:pStyle w:val="a3"/>
        <w:spacing w:before="0" w:line="278" w:lineRule="auto"/>
        <w:ind w:left="207" w:hanging="10"/>
      </w:pPr>
      <w:r w:rsidRPr="00D62856">
        <w:t xml:space="preserve">При нулевом значении </w:t>
      </w:r>
      <w:proofErr w:type="spellStart"/>
      <w:r w:rsidRPr="00D62856">
        <w:t>хотябы</w:t>
      </w:r>
      <w:proofErr w:type="spellEnd"/>
      <w:r w:rsidRPr="00D62856">
        <w:t xml:space="preserve"> одного из «критических» показателей результат по данному ключевому условию ОБНУЛЯЕТСЯ, уровень соответствия – «НИЖЕ БАЗОВОГО».</w:t>
      </w:r>
    </w:p>
    <w:p w:rsidR="00B853AA" w:rsidRPr="00D62856" w:rsidRDefault="00B853AA" w:rsidP="00B853AA">
      <w:pPr>
        <w:spacing w:before="11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B853AA" w:rsidRPr="00D62856" w:rsidTr="008F7ED0">
        <w:trPr>
          <w:trHeight w:val="568"/>
        </w:trPr>
        <w:tc>
          <w:tcPr>
            <w:tcW w:w="2662" w:type="dxa"/>
          </w:tcPr>
          <w:p w:rsidR="00B853AA" w:rsidRPr="00D62856" w:rsidRDefault="00B853AA" w:rsidP="008F7ED0">
            <w:pPr>
              <w:pStyle w:val="TableParagraph"/>
              <w:spacing w:before="20"/>
              <w:ind w:left="830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0"/>
              <w:ind w:left="341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Показатели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20"/>
              <w:ind w:left="493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Значение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306" w:right="171" w:hanging="140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Балльная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оценка</w:t>
            </w:r>
            <w:proofErr w:type="spellEnd"/>
          </w:p>
        </w:tc>
      </w:tr>
      <w:tr w:rsidR="00B853AA" w:rsidRPr="00D62856" w:rsidTr="008F7ED0">
        <w:trPr>
          <w:trHeight w:val="309"/>
        </w:trPr>
        <w:tc>
          <w:tcPr>
            <w:tcW w:w="10200" w:type="dxa"/>
            <w:gridSpan w:val="4"/>
          </w:tcPr>
          <w:p w:rsidR="00B853AA" w:rsidRPr="00D62856" w:rsidRDefault="00B853AA" w:rsidP="008F7ED0">
            <w:pPr>
              <w:pStyle w:val="TableParagraph"/>
              <w:spacing w:before="20"/>
              <w:ind w:left="2955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 xml:space="preserve">7.Ключевое </w:t>
            </w:r>
            <w:proofErr w:type="spellStart"/>
            <w:r w:rsidRPr="00D62856">
              <w:rPr>
                <w:b/>
                <w:sz w:val="24"/>
                <w:szCs w:val="24"/>
              </w:rPr>
              <w:t>условие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D62856">
              <w:rPr>
                <w:b/>
                <w:sz w:val="24"/>
                <w:szCs w:val="24"/>
              </w:rPr>
              <w:t>Школьный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климат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B853AA" w:rsidRPr="00D62856" w:rsidTr="008F7ED0">
        <w:trPr>
          <w:trHeight w:val="830"/>
        </w:trPr>
        <w:tc>
          <w:tcPr>
            <w:tcW w:w="2662" w:type="dxa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2" w:line="256" w:lineRule="auto"/>
              <w:ind w:left="112" w:right="1208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Организация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психолого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-</w:t>
            </w:r>
          </w:p>
          <w:p w:rsidR="00B853AA" w:rsidRPr="00D62856" w:rsidRDefault="00B853AA" w:rsidP="008F7ED0">
            <w:pPr>
              <w:pStyle w:val="TableParagraph"/>
              <w:spacing w:before="4" w:line="259" w:lineRule="auto"/>
              <w:ind w:left="112" w:right="141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педагогического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сопровождения</w:t>
            </w:r>
            <w:proofErr w:type="spellEnd"/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64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7.1. Наличие в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общеобразовательной</w:t>
            </w:r>
          </w:p>
          <w:p w:rsidR="00B853AA" w:rsidRPr="00D62856" w:rsidRDefault="00B853AA" w:rsidP="008F7ED0">
            <w:pPr>
              <w:pStyle w:val="TableParagraph"/>
              <w:spacing w:before="1" w:line="264" w:lineRule="auto"/>
              <w:ind w:left="115" w:right="144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организации педагога- психолога (по основному месту работы (штатного),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внешнегосовместителяили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привлеченного в рамках</w:t>
            </w:r>
          </w:p>
          <w:p w:rsidR="00B853AA" w:rsidRPr="00D62856" w:rsidRDefault="00B853AA" w:rsidP="008F7ED0">
            <w:pPr>
              <w:pStyle w:val="TableParagraph"/>
              <w:spacing w:line="251" w:lineRule="exact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сетевого</w:t>
            </w:r>
            <w:r w:rsidRPr="00D62856">
              <w:rPr>
                <w:spacing w:val="-2"/>
                <w:sz w:val="24"/>
                <w:szCs w:val="24"/>
              </w:rPr>
              <w:t>взаимодействия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)</w:t>
            </w:r>
          </w:p>
          <w:p w:rsidR="00B853AA" w:rsidRPr="00D62856" w:rsidRDefault="00B853AA" w:rsidP="008F7ED0">
            <w:pPr>
              <w:pStyle w:val="TableParagraph"/>
              <w:spacing w:before="44"/>
              <w:ind w:left="115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z w:val="24"/>
                <w:szCs w:val="24"/>
              </w:rPr>
              <w:t>критический»</w:t>
            </w:r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2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207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2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633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42" w:lineRule="auto"/>
              <w:ind w:left="115" w:right="144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7.2. Доля обучающихся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общеобразовательных </w:t>
            </w:r>
            <w:r w:rsidRPr="00D62856">
              <w:rPr>
                <w:sz w:val="24"/>
                <w:szCs w:val="24"/>
                <w:lang w:val="ru-RU"/>
              </w:rPr>
              <w:t xml:space="preserve">организаций, принявших участие в социально-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психологическом </w:t>
            </w:r>
            <w:r w:rsidRPr="00D62856">
              <w:rPr>
                <w:sz w:val="24"/>
                <w:szCs w:val="24"/>
                <w:lang w:val="ru-RU"/>
              </w:rPr>
              <w:t xml:space="preserve">тестировании на </w:t>
            </w:r>
            <w:r w:rsidRPr="00D62856">
              <w:rPr>
                <w:sz w:val="24"/>
                <w:szCs w:val="24"/>
                <w:lang w:val="ru-RU"/>
              </w:rPr>
              <w:lastRenderedPageBreak/>
              <w:t>выявление рисков употребления</w:t>
            </w:r>
          </w:p>
          <w:p w:rsidR="00B853AA" w:rsidRPr="00D62856" w:rsidRDefault="00B853AA" w:rsidP="008F7ED0">
            <w:pPr>
              <w:pStyle w:val="TableParagraph"/>
              <w:spacing w:before="5" w:line="242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наркотических средств и психотропных веществ, в общей численности </w:t>
            </w: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обучающихся,которые</w:t>
            </w:r>
            <w:proofErr w:type="spellEnd"/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могли принять участие в данном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тестировании</w:t>
            </w:r>
          </w:p>
          <w:p w:rsidR="00B853AA" w:rsidRPr="00D62856" w:rsidRDefault="00B853AA" w:rsidP="008F7ED0">
            <w:pPr>
              <w:pStyle w:val="TableParagraph"/>
              <w:spacing w:before="43"/>
              <w:ind w:left="115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z w:val="24"/>
                <w:szCs w:val="24"/>
              </w:rPr>
              <w:t>критический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lastRenderedPageBreak/>
              <w:t>менее70%</w:t>
            </w:r>
            <w:r w:rsidRPr="00D62856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2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7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от70%до79%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2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57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от80%до89%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2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220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90%обучающихсяи</w:t>
            </w:r>
            <w:r w:rsidRPr="00D62856">
              <w:rPr>
                <w:spacing w:val="-4"/>
                <w:sz w:val="24"/>
                <w:szCs w:val="24"/>
              </w:rPr>
              <w:t>более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2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693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7.3.Наличие локальных актов по организации психолого-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педагогического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15" w:right="25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сопровождения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участников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образовательных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2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029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2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47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5" w:right="561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7.4. Наличие в штате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общеобразовательной </w:t>
            </w:r>
            <w:r w:rsidRPr="00D62856">
              <w:rPr>
                <w:sz w:val="24"/>
                <w:szCs w:val="24"/>
                <w:lang w:val="ru-RU"/>
              </w:rPr>
              <w:t xml:space="preserve">организации социального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2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11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2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47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17"/>
              <w:ind w:left="115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7.5.Наличие </w:t>
            </w:r>
            <w:r w:rsidRPr="00D62856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2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hRule="exact" w:val="290"/>
        </w:trPr>
        <w:tc>
          <w:tcPr>
            <w:tcW w:w="2662" w:type="dxa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2"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общеобразовательной</w:t>
            </w:r>
            <w:proofErr w:type="spellEnd"/>
          </w:p>
        </w:tc>
        <w:tc>
          <w:tcPr>
            <w:tcW w:w="3104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48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327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48" w:lineRule="exact"/>
              <w:ind w:left="34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hRule="exact" w:val="272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Организации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учителя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2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4"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Логопеда</w:t>
            </w:r>
            <w:proofErr w:type="spellEnd"/>
            <w:r w:rsidRPr="00D62856">
              <w:rPr>
                <w:sz w:val="24"/>
                <w:szCs w:val="24"/>
              </w:rPr>
              <w:t xml:space="preserve"> (</w:t>
            </w:r>
            <w:proofErr w:type="spellStart"/>
            <w:r w:rsidRPr="00D62856">
              <w:rPr>
                <w:sz w:val="24"/>
                <w:szCs w:val="24"/>
              </w:rPr>
              <w:t>по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основному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месту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3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работы</w:t>
            </w:r>
            <w:proofErr w:type="spellEnd"/>
            <w:r w:rsidRPr="00D62856">
              <w:rPr>
                <w:sz w:val="24"/>
                <w:szCs w:val="24"/>
              </w:rPr>
              <w:t>(</w:t>
            </w:r>
            <w:proofErr w:type="spellStart"/>
            <w:r w:rsidRPr="00D62856">
              <w:rPr>
                <w:sz w:val="24"/>
                <w:szCs w:val="24"/>
              </w:rPr>
              <w:t>штатного</w:t>
            </w:r>
            <w:proofErr w:type="spellEnd"/>
            <w:r w:rsidRPr="00D62856">
              <w:rPr>
                <w:sz w:val="24"/>
                <w:szCs w:val="24"/>
              </w:rPr>
              <w:t>),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внешнего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3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Совместителя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5"/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2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Привлеченного</w:t>
            </w:r>
            <w:proofErr w:type="spellEnd"/>
            <w:r w:rsidRPr="00D62856">
              <w:rPr>
                <w:sz w:val="24"/>
                <w:szCs w:val="24"/>
              </w:rPr>
              <w:t xml:space="preserve"> в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рамках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2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4"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Сетевого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взаимодействия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),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3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Квалификация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которого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3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2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профессиональному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2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4"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стандарту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Педагог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90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дефектолог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104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87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110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7.6.Наличие в</w:t>
            </w:r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104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32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34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hRule="exact" w:val="62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Отдельного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кабинета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педагога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11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32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34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hRule="exact" w:val="132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3104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87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наличиев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327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34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hRule="exact" w:val="272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Отдельного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кабинета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педагога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2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4" w:line="248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Психолога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r w:rsidRPr="00D62856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3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Автоматизированным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рабочим</w:t>
            </w:r>
            <w:proofErr w:type="spell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90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6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местом</w:t>
            </w:r>
            <w:proofErr w:type="spellEnd"/>
          </w:p>
        </w:tc>
        <w:tc>
          <w:tcPr>
            <w:tcW w:w="132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309"/>
        </w:trPr>
        <w:tc>
          <w:tcPr>
            <w:tcW w:w="2662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0"/>
              <w:ind w:left="107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Формирование</w:t>
            </w:r>
            <w:proofErr w:type="spellEnd"/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35" w:lineRule="auto"/>
              <w:ind w:left="110" w:right="4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7.7.Оказание психолого- педагогической помощи целевым группам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  <w:p w:rsidR="00B853AA" w:rsidRPr="00D62856" w:rsidRDefault="00B853AA" w:rsidP="008F7ED0">
            <w:pPr>
              <w:pStyle w:val="TableParagraph"/>
              <w:spacing w:before="7" w:line="249" w:lineRule="auto"/>
              <w:ind w:left="110" w:right="131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(испытывающим трудности в обучении; находящимся в </w:t>
            </w:r>
            <w:r w:rsidRPr="00D62856">
              <w:rPr>
                <w:sz w:val="24"/>
                <w:szCs w:val="24"/>
                <w:lang w:val="ru-RU"/>
              </w:rPr>
              <w:lastRenderedPageBreak/>
              <w:t>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</w:p>
          <w:p w:rsidR="00B853AA" w:rsidRPr="00D62856" w:rsidRDefault="00B853AA" w:rsidP="008F7ED0">
            <w:pPr>
              <w:pStyle w:val="TableParagraph"/>
              <w:spacing w:before="27"/>
              <w:ind w:left="110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z w:val="24"/>
                <w:szCs w:val="24"/>
              </w:rPr>
              <w:t>критический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lastRenderedPageBreak/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реализуется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34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line="242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психологически</w:t>
            </w:r>
            <w:proofErr w:type="spellEnd"/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32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реализуетсяввиде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отдельных</w:t>
            </w:r>
            <w:proofErr w:type="spellEnd"/>
          </w:p>
        </w:tc>
        <w:tc>
          <w:tcPr>
            <w:tcW w:w="1327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32" w:lineRule="exact"/>
              <w:ind w:left="34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line="24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благоприятного</w:t>
            </w:r>
            <w:proofErr w:type="spellEnd"/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1" w:line="231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мероприятийи</w:t>
            </w:r>
            <w:proofErr w:type="spellEnd"/>
            <w:r w:rsidRPr="00D62856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D62856">
              <w:rPr>
                <w:spacing w:val="-4"/>
                <w:sz w:val="24"/>
                <w:szCs w:val="24"/>
              </w:rPr>
              <w:t>или</w:t>
            </w:r>
            <w:proofErr w:type="spellEnd"/>
            <w:r w:rsidRPr="00D62856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89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line="242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школьного</w:t>
            </w:r>
            <w:r w:rsidRPr="00D62856">
              <w:rPr>
                <w:b/>
                <w:spacing w:val="-2"/>
                <w:sz w:val="24"/>
                <w:szCs w:val="24"/>
              </w:rPr>
              <w:t>климата</w:t>
            </w:r>
            <w:proofErr w:type="spellEnd"/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2"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индивидуальных</w:t>
            </w:r>
            <w:proofErr w:type="spell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4" w:line="248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консультаций</w:t>
            </w:r>
            <w:r w:rsidRPr="00D62856">
              <w:rPr>
                <w:spacing w:val="-2"/>
                <w:sz w:val="24"/>
                <w:szCs w:val="24"/>
              </w:rPr>
              <w:t>отдельных</w:t>
            </w:r>
            <w:proofErr w:type="spell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участников</w:t>
            </w:r>
            <w:r w:rsidRPr="00D62856">
              <w:rPr>
                <w:spacing w:val="-2"/>
                <w:sz w:val="24"/>
                <w:szCs w:val="24"/>
              </w:rPr>
              <w:t>образовательных</w:t>
            </w:r>
            <w:proofErr w:type="spell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отношений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88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6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родителей,</w:t>
            </w:r>
            <w:r w:rsidRPr="00D62856">
              <w:rPr>
                <w:spacing w:val="-2"/>
                <w:sz w:val="24"/>
                <w:szCs w:val="24"/>
              </w:rPr>
              <w:t>педагогов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32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90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48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реализуется</w:t>
            </w:r>
            <w:r w:rsidRPr="00D62856">
              <w:rPr>
                <w:spacing w:val="-2"/>
                <w:sz w:val="24"/>
                <w:szCs w:val="24"/>
              </w:rPr>
              <w:t>психолого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48" w:lineRule="exact"/>
              <w:ind w:left="34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педагогическаяпрограмма</w:t>
            </w:r>
            <w:r w:rsidRPr="00D62856">
              <w:rPr>
                <w:spacing w:val="-1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4" w:line="248" w:lineRule="exact"/>
              <w:ind w:left="105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(</w:t>
            </w:r>
            <w:proofErr w:type="spellStart"/>
            <w:r w:rsidRPr="00D62856">
              <w:rPr>
                <w:sz w:val="24"/>
                <w:szCs w:val="24"/>
              </w:rPr>
              <w:t>или</w:t>
            </w:r>
            <w:proofErr w:type="spellEnd"/>
            <w:r w:rsidRPr="00D62856">
              <w:rPr>
                <w:sz w:val="24"/>
                <w:szCs w:val="24"/>
              </w:rPr>
              <w:t>)</w:t>
            </w:r>
            <w:proofErr w:type="spellStart"/>
            <w:r w:rsidRPr="00D62856">
              <w:rPr>
                <w:sz w:val="24"/>
                <w:szCs w:val="24"/>
              </w:rPr>
              <w:t>комплекс</w:t>
            </w:r>
            <w:r w:rsidRPr="00D62856">
              <w:rPr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длякаждойизцелевых</w:t>
            </w:r>
            <w:r w:rsidRPr="00D62856">
              <w:rPr>
                <w:spacing w:val="-4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90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6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2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87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110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7.8.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Формирование</w:t>
            </w:r>
            <w:proofErr w:type="spellEnd"/>
          </w:p>
        </w:tc>
        <w:tc>
          <w:tcPr>
            <w:tcW w:w="3104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Отсутствие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специальных</w:t>
            </w:r>
            <w:proofErr w:type="spellEnd"/>
          </w:p>
        </w:tc>
        <w:tc>
          <w:tcPr>
            <w:tcW w:w="1327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34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психологически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Тематических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5"/>
                <w:sz w:val="24"/>
                <w:szCs w:val="24"/>
              </w:rPr>
              <w:t>зон</w:t>
            </w:r>
            <w:proofErr w:type="spell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51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4" w:line="259" w:lineRule="auto"/>
              <w:ind w:left="110" w:right="411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Благоприятного школьного пространства для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104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853AA" w:rsidRPr="00D62856" w:rsidTr="008F7ED0">
        <w:trPr>
          <w:trHeight w:hRule="exact" w:val="83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/>
              <w:ind w:left="10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Выделение и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оснащение</w:t>
            </w:r>
          </w:p>
          <w:p w:rsidR="00B853AA" w:rsidRPr="00D62856" w:rsidRDefault="00B853AA" w:rsidP="008F7ED0">
            <w:pPr>
              <w:pStyle w:val="TableParagraph"/>
              <w:spacing w:before="2" w:line="270" w:lineRule="atLeast"/>
              <w:ind w:left="10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Тематических пространств для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обучающихся  (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>зона общения,</w:t>
            </w:r>
          </w:p>
        </w:tc>
        <w:tc>
          <w:tcPr>
            <w:tcW w:w="1327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/>
              <w:ind w:left="34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7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Игровая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зона,зона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релаксации</w:t>
            </w:r>
            <w:proofErr w:type="spell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89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и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иное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32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87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110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7.9.Наличие в</w:t>
            </w:r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кабинете</w:t>
            </w:r>
            <w:proofErr w:type="spellEnd"/>
          </w:p>
        </w:tc>
        <w:tc>
          <w:tcPr>
            <w:tcW w:w="3104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Отсутствие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специальных</w:t>
            </w:r>
            <w:proofErr w:type="spellEnd"/>
          </w:p>
        </w:tc>
        <w:tc>
          <w:tcPr>
            <w:tcW w:w="1327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34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hRule="exact"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Тематических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5"/>
                <w:sz w:val="24"/>
                <w:szCs w:val="24"/>
              </w:rPr>
              <w:t>зон</w:t>
            </w:r>
            <w:proofErr w:type="spellEnd"/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52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Оборудованных </w:t>
            </w:r>
            <w:r w:rsidRPr="00D62856">
              <w:rPr>
                <w:spacing w:val="-5"/>
                <w:sz w:val="24"/>
                <w:szCs w:val="24"/>
                <w:lang w:val="ru-RU"/>
              </w:rPr>
              <w:t>зон</w:t>
            </w:r>
          </w:p>
          <w:p w:rsidR="00B853AA" w:rsidRPr="00D62856" w:rsidRDefault="00B853AA" w:rsidP="008F7ED0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(помещений) для проведения индивидуальных и групповых</w:t>
            </w:r>
          </w:p>
        </w:tc>
        <w:tc>
          <w:tcPr>
            <w:tcW w:w="3104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853AA" w:rsidRPr="00D62856" w:rsidTr="008F7ED0">
        <w:trPr>
          <w:trHeight w:hRule="exact" w:val="76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Наличие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специальных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тематических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зон</w:t>
            </w:r>
            <w:proofErr w:type="spellEnd"/>
          </w:p>
        </w:tc>
        <w:tc>
          <w:tcPr>
            <w:tcW w:w="1327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/>
              <w:ind w:left="34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hRule="exact"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консультаций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Психологической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разгрузки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коррекционно-развивающей</w:t>
            </w:r>
            <w:proofErr w:type="spellEnd"/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89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04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hRule="exact" w:val="289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46" w:lineRule="exact"/>
              <w:ind w:left="110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7.10.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Формирование</w:t>
            </w:r>
            <w:proofErr w:type="spellEnd"/>
          </w:p>
        </w:tc>
        <w:tc>
          <w:tcPr>
            <w:tcW w:w="3104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Отсутствие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специальных</w:t>
            </w:r>
            <w:proofErr w:type="spellEnd"/>
          </w:p>
        </w:tc>
        <w:tc>
          <w:tcPr>
            <w:tcW w:w="1327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46" w:lineRule="exact"/>
              <w:ind w:left="34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hRule="exact" w:val="289"/>
        </w:trPr>
        <w:tc>
          <w:tcPr>
            <w:tcW w:w="2662" w:type="dxa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психологически</w:t>
            </w:r>
            <w:proofErr w:type="spellEnd"/>
          </w:p>
        </w:tc>
        <w:tc>
          <w:tcPr>
            <w:tcW w:w="3104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Тематических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5"/>
                <w:sz w:val="24"/>
                <w:szCs w:val="24"/>
              </w:rPr>
              <w:t>зон</w:t>
            </w:r>
            <w:proofErr w:type="spellEnd"/>
          </w:p>
        </w:tc>
        <w:tc>
          <w:tcPr>
            <w:tcW w:w="132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8F7ED0">
        <w:trPr>
          <w:trHeight w:val="1389"/>
        </w:trPr>
        <w:tc>
          <w:tcPr>
            <w:tcW w:w="2662" w:type="dxa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59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благоприятного школьного пространства для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Выделение и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оснащение</w:t>
            </w:r>
          </w:p>
          <w:p w:rsidR="00B853AA" w:rsidRPr="00D62856" w:rsidRDefault="00B853AA" w:rsidP="008F7ED0">
            <w:pPr>
              <w:pStyle w:val="TableParagraph"/>
              <w:spacing w:before="21" w:line="259" w:lineRule="auto"/>
              <w:ind w:left="109" w:right="304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Тематического пространства (помещения) для отдыха и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эмоционального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Восстановления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2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76" w:lineRule="auto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7.11.Профилактика травли в образовательной среде</w:t>
            </w: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реализуется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2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931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09" w:right="14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Реализуется в виде отдельных мероприятий и (или)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индивидуальных </w:t>
            </w:r>
            <w:r w:rsidRPr="00D62856">
              <w:rPr>
                <w:sz w:val="24"/>
                <w:szCs w:val="24"/>
                <w:lang w:val="ru-RU"/>
              </w:rPr>
              <w:t>консультаций отдельных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09" w:right="248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Участников образовательных отношений (обучающихся,</w:t>
            </w:r>
          </w:p>
          <w:p w:rsidR="00B853AA" w:rsidRPr="00D62856" w:rsidRDefault="00B853AA" w:rsidP="008F7ED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родителей,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педагогов)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42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1685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2" w:lineRule="exact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реализуется</w:t>
            </w:r>
          </w:p>
          <w:p w:rsidR="00B853AA" w:rsidRPr="00D62856" w:rsidRDefault="00B853AA" w:rsidP="008F7ED0">
            <w:pPr>
              <w:pStyle w:val="TableParagraph"/>
              <w:spacing w:line="250" w:lineRule="exact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  <w:lang w:val="ru-RU"/>
              </w:rPr>
              <w:t>психолого</w:t>
            </w:r>
            <w:proofErr w:type="spellEnd"/>
            <w:r w:rsidRPr="00D62856">
              <w:rPr>
                <w:spacing w:val="-2"/>
                <w:sz w:val="24"/>
                <w:szCs w:val="24"/>
                <w:lang w:val="ru-RU"/>
              </w:rPr>
              <w:t xml:space="preserve"> педагогическая</w:t>
            </w:r>
          </w:p>
          <w:p w:rsidR="00B853AA" w:rsidRPr="00D62856" w:rsidRDefault="00B853AA" w:rsidP="008F7ED0">
            <w:pPr>
              <w:pStyle w:val="TableParagraph"/>
              <w:spacing w:line="237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программа и(или) комплекс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мероприятий</w:t>
            </w:r>
          </w:p>
          <w:p w:rsidR="00B853AA" w:rsidRPr="00D62856" w:rsidRDefault="00B853AA" w:rsidP="008F7ED0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профилактике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травли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42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8F7ED0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15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7.12.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Профилактика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21" w:line="259" w:lineRule="auto"/>
              <w:ind w:left="115" w:right="774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lastRenderedPageBreak/>
              <w:t>Девиантного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поведения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lastRenderedPageBreak/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реализуется</w:t>
            </w:r>
            <w:proofErr w:type="spellEnd"/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54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1932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09" w:right="14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Реализуется в виде отдельных мероприятий и (или)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индивидуальных </w:t>
            </w:r>
            <w:r w:rsidRPr="00D62856">
              <w:rPr>
                <w:sz w:val="24"/>
                <w:szCs w:val="24"/>
                <w:lang w:val="ru-RU"/>
              </w:rPr>
              <w:t>консультаций отдельных</w:t>
            </w:r>
          </w:p>
          <w:p w:rsidR="00B853AA" w:rsidRPr="00D62856" w:rsidRDefault="00B853AA" w:rsidP="008F7ED0">
            <w:pPr>
              <w:pStyle w:val="TableParagraph"/>
              <w:spacing w:line="259" w:lineRule="auto"/>
              <w:ind w:left="109" w:right="248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Участников образовательных отношений (обучающихся,</w:t>
            </w:r>
          </w:p>
          <w:p w:rsidR="00B853AA" w:rsidRPr="00D62856" w:rsidRDefault="00B853AA" w:rsidP="008F7ED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proofErr w:type="gramStart"/>
            <w:r w:rsidRPr="00D62856">
              <w:rPr>
                <w:sz w:val="24"/>
                <w:szCs w:val="24"/>
                <w:lang w:val="ru-RU"/>
              </w:rPr>
              <w:t>родителей,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  педагогов</w:t>
            </w:r>
            <w:proofErr w:type="gramEnd"/>
            <w:r w:rsidRPr="00D62856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5"/>
              <w:ind w:left="54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8F7ED0">
        <w:trPr>
          <w:trHeight w:val="1734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853AA" w:rsidRPr="00D62856" w:rsidRDefault="00B853AA" w:rsidP="008F7ED0">
            <w:pPr>
              <w:pStyle w:val="TableParagraph"/>
              <w:spacing w:before="17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реализуется</w:t>
            </w:r>
          </w:p>
          <w:p w:rsidR="00B853AA" w:rsidRPr="00D62856" w:rsidRDefault="00B853AA" w:rsidP="008F7ED0">
            <w:pPr>
              <w:pStyle w:val="TableParagraph"/>
              <w:spacing w:before="21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  <w:lang w:val="ru-RU"/>
              </w:rPr>
              <w:t>психологопедагогическая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18" w:line="259" w:lineRule="auto"/>
              <w:ind w:left="10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программа и (или) комплекс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мероприятийпопрофилактике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девиантного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поведения</w:t>
            </w:r>
          </w:p>
        </w:tc>
        <w:tc>
          <w:tcPr>
            <w:tcW w:w="1327" w:type="dxa"/>
          </w:tcPr>
          <w:p w:rsidR="00B853AA" w:rsidRPr="00D62856" w:rsidRDefault="00B853AA" w:rsidP="008F7ED0">
            <w:pPr>
              <w:pStyle w:val="TableParagraph"/>
              <w:spacing w:before="17"/>
              <w:ind w:left="54" w:right="48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8F7ED0">
        <w:trPr>
          <w:trHeight w:val="530"/>
        </w:trPr>
        <w:tc>
          <w:tcPr>
            <w:tcW w:w="2662" w:type="dxa"/>
            <w:vMerge w:val="restart"/>
          </w:tcPr>
          <w:p w:rsidR="00B853AA" w:rsidRPr="00D62856" w:rsidRDefault="00B853AA" w:rsidP="008F7ED0">
            <w:pPr>
              <w:pStyle w:val="TableParagraph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spacing w:before="53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spacing w:line="259" w:lineRule="auto"/>
              <w:ind w:left="112" w:right="77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Распределениепо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уровням</w:t>
            </w:r>
            <w:proofErr w:type="spellEnd"/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2"/>
              <w:ind w:left="17" w:right="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B853AA" w:rsidRPr="00D62856" w:rsidRDefault="00B853AA" w:rsidP="008F7ED0">
            <w:pPr>
              <w:pStyle w:val="TableParagraph"/>
              <w:spacing w:before="22"/>
              <w:ind w:left="146" w:right="1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Диапазон</w:t>
            </w:r>
            <w:proofErr w:type="spellEnd"/>
          </w:p>
        </w:tc>
      </w:tr>
      <w:tr w:rsidR="00B853AA" w:rsidRPr="00D62856" w:rsidTr="008F7ED0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0"/>
              <w:ind w:left="28" w:right="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Базовый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175" w:right="148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6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12</w:t>
            </w:r>
          </w:p>
        </w:tc>
      </w:tr>
      <w:tr w:rsidR="00B853AA" w:rsidRPr="00D62856" w:rsidTr="008F7ED0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0"/>
              <w:ind w:left="28" w:right="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Средний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144" w:right="148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13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15</w:t>
            </w:r>
          </w:p>
        </w:tc>
      </w:tr>
      <w:tr w:rsidR="00B853AA" w:rsidRPr="00D62856" w:rsidTr="008F7ED0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B853AA" w:rsidRPr="00D62856" w:rsidRDefault="00B853AA" w:rsidP="008F7ED0">
            <w:pPr>
              <w:pStyle w:val="TableParagraph"/>
              <w:spacing w:before="20"/>
              <w:ind w:left="30" w:right="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Высокий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43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144" w:right="148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16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18</w:t>
            </w:r>
          </w:p>
        </w:tc>
      </w:tr>
    </w:tbl>
    <w:p w:rsidR="00B853AA" w:rsidRPr="00D62856" w:rsidRDefault="00B853AA" w:rsidP="00B853AA">
      <w:pPr>
        <w:spacing w:before="72"/>
        <w:rPr>
          <w:rFonts w:ascii="Times New Roman" w:hAnsi="Times New Roman" w:cs="Times New Roman"/>
          <w:b/>
          <w:sz w:val="24"/>
          <w:szCs w:val="24"/>
        </w:rPr>
      </w:pPr>
    </w:p>
    <w:p w:rsidR="00B853AA" w:rsidRPr="00D62856" w:rsidRDefault="00B853AA" w:rsidP="00B853AA">
      <w:pPr>
        <w:pStyle w:val="a3"/>
        <w:spacing w:before="0" w:line="280" w:lineRule="auto"/>
        <w:ind w:left="207" w:hanging="10"/>
      </w:pPr>
      <w:r w:rsidRPr="00D62856">
        <w:t xml:space="preserve">При нулевом значении </w:t>
      </w:r>
      <w:proofErr w:type="spellStart"/>
      <w:r w:rsidRPr="00D62856">
        <w:t>хотябы</w:t>
      </w:r>
      <w:proofErr w:type="spellEnd"/>
      <w:r w:rsidRPr="00D62856">
        <w:t xml:space="preserve"> одного из «критических» показателей результат по данному ключевому условию ОБНУЛЯЕТСЯ, уровень соответствия – «НИЖЕ БАЗОВОГО».</w:t>
      </w:r>
    </w:p>
    <w:p w:rsidR="00B853AA" w:rsidRPr="00D62856" w:rsidRDefault="00B853AA" w:rsidP="00B853AA">
      <w:pPr>
        <w:spacing w:before="11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3159"/>
        <w:gridCol w:w="3171"/>
        <w:gridCol w:w="1224"/>
      </w:tblGrid>
      <w:tr w:rsidR="00B853AA" w:rsidRPr="00D62856" w:rsidTr="008F7ED0">
        <w:trPr>
          <w:trHeight w:val="566"/>
        </w:trPr>
        <w:tc>
          <w:tcPr>
            <w:tcW w:w="2645" w:type="dxa"/>
          </w:tcPr>
          <w:p w:rsidR="00B853AA" w:rsidRPr="00D62856" w:rsidRDefault="00B853AA" w:rsidP="008F7ED0">
            <w:pPr>
              <w:pStyle w:val="TableParagraph"/>
              <w:spacing w:before="20"/>
              <w:ind w:left="828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159" w:type="dxa"/>
          </w:tcPr>
          <w:p w:rsidR="00B853AA" w:rsidRPr="00D62856" w:rsidRDefault="00B853AA" w:rsidP="008F7ED0">
            <w:pPr>
              <w:pStyle w:val="TableParagraph"/>
              <w:spacing w:before="20"/>
              <w:ind w:left="86" w:right="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Показатели</w:t>
            </w:r>
            <w:r w:rsidRPr="00D62856">
              <w:rPr>
                <w:b/>
                <w:spacing w:val="-2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3171" w:type="dxa"/>
          </w:tcPr>
          <w:p w:rsidR="00B853AA" w:rsidRPr="00D62856" w:rsidRDefault="00B853AA" w:rsidP="008F7ED0">
            <w:pPr>
              <w:pStyle w:val="TableParagraph"/>
              <w:spacing w:before="20"/>
              <w:ind w:left="533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Значение</w:t>
            </w:r>
            <w:r w:rsidRPr="00D62856">
              <w:rPr>
                <w:b/>
                <w:spacing w:val="-2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224" w:type="dxa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283" w:hanging="137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Балльная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оценка</w:t>
            </w:r>
            <w:proofErr w:type="spellEnd"/>
          </w:p>
        </w:tc>
      </w:tr>
      <w:tr w:rsidR="00B853AA" w:rsidRPr="00D62856" w:rsidTr="008F7ED0">
        <w:trPr>
          <w:trHeight w:val="328"/>
        </w:trPr>
        <w:tc>
          <w:tcPr>
            <w:tcW w:w="10199" w:type="dxa"/>
            <w:gridSpan w:val="4"/>
          </w:tcPr>
          <w:p w:rsidR="00B853AA" w:rsidRPr="00D62856" w:rsidRDefault="00B853AA" w:rsidP="008F7ED0">
            <w:pPr>
              <w:pStyle w:val="TableParagraph"/>
              <w:spacing w:before="22"/>
              <w:ind w:left="2762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 xml:space="preserve">8.Ключевое </w:t>
            </w:r>
            <w:proofErr w:type="spellStart"/>
            <w:r w:rsidRPr="00D62856">
              <w:rPr>
                <w:b/>
                <w:sz w:val="24"/>
                <w:szCs w:val="24"/>
              </w:rPr>
              <w:t>условие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D62856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среда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B853AA" w:rsidRPr="00D62856" w:rsidTr="008F7ED0">
        <w:trPr>
          <w:trHeight w:val="542"/>
        </w:trPr>
        <w:tc>
          <w:tcPr>
            <w:tcW w:w="2645" w:type="dxa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0"/>
              <w:ind w:left="112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ЦОС(</w:t>
            </w:r>
            <w:proofErr w:type="spellStart"/>
            <w:r w:rsidRPr="00D62856">
              <w:rPr>
                <w:b/>
                <w:sz w:val="24"/>
                <w:szCs w:val="24"/>
              </w:rPr>
              <w:t>поддержка</w:t>
            </w:r>
            <w:r w:rsidRPr="00D62856">
              <w:rPr>
                <w:b/>
                <w:spacing w:val="-4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3159" w:type="dxa"/>
          </w:tcPr>
          <w:p w:rsidR="00B853AA" w:rsidRPr="00D62856" w:rsidRDefault="00B853AA" w:rsidP="008F7ED0">
            <w:pPr>
              <w:pStyle w:val="TableParagraph"/>
              <w:spacing w:before="15"/>
              <w:ind w:left="115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8.1.Наличие </w:t>
            </w:r>
            <w:proofErr w:type="spellStart"/>
            <w:r w:rsidRPr="00D62856">
              <w:rPr>
                <w:sz w:val="24"/>
                <w:szCs w:val="24"/>
              </w:rPr>
              <w:t>локальных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3171" w:type="dxa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24" w:type="dxa"/>
          </w:tcPr>
          <w:p w:rsidR="00B853AA" w:rsidRPr="00D62856" w:rsidRDefault="00B853AA" w:rsidP="008F7ED0">
            <w:pPr>
              <w:pStyle w:val="TableParagraph"/>
              <w:spacing w:before="15"/>
              <w:ind w:left="104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B853AA" w:rsidRPr="00D62856" w:rsidRDefault="00302090" w:rsidP="00B853AA">
      <w:pPr>
        <w:spacing w:before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docshape13" o:spid="_x0000_s1028" style="position:absolute;margin-left:51.1pt;margin-top:56.65pt;width:.5pt;height:714.6pt;z-index:251662336;mso-position-horizontal-relative:page;mso-position-vertical-relative:page" coordorigin="1022,1133" coordsize="10,14292" o:spt="100" adj="0,,0" path="m1032,11668r-10,l1022,13034r,31l1022,14028r,31l1022,14059r,1366l1032,15425r,-1366l1032,14059r,-31l1032,13065r,-31l1032,11668xm1032,6419r-10,l1022,6450r,278l1022,6759r,1095l1022,7885r,l1022,9227r,31l1022,10645r,32l1022,11637r,31l1032,11668r,-31l1032,10677r,-32l1032,9258r,-31l1032,7885r,l1032,7854r,-1095l1032,6728r,-278l1032,6419xm1032,5161r-10,l1022,5192r,1227l1032,6419r,-1227l1032,5161xm1032,4753r-10,l1022,5161r10,l1032,4753xm1032,4721r-10,l1022,4752r10,l1032,4721xm1032,3082r-10,l1022,3490r,31l1022,4721r10,l1032,3521r,-31l1032,3082xm1032,1133r-10,l1022,1164r,l1022,3051r,31l1032,3082r,-31l1032,1164r,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"/>
        <w:gridCol w:w="2550"/>
        <w:gridCol w:w="7"/>
        <w:gridCol w:w="3152"/>
        <w:gridCol w:w="12"/>
        <w:gridCol w:w="3159"/>
        <w:gridCol w:w="7"/>
        <w:gridCol w:w="1217"/>
        <w:gridCol w:w="7"/>
      </w:tblGrid>
      <w:tr w:rsidR="00B853AA" w:rsidRPr="00D62856" w:rsidTr="00D62856">
        <w:trPr>
          <w:gridBefore w:val="1"/>
          <w:wBefore w:w="95" w:type="dxa"/>
          <w:trHeight w:hRule="exact" w:val="288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7" w:line="241" w:lineRule="exact"/>
              <w:ind w:left="25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активностей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22" w:line="245" w:lineRule="exact"/>
              <w:ind w:left="110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(</w:t>
            </w:r>
            <w:proofErr w:type="spellStart"/>
            <w:r w:rsidRPr="00D62856">
              <w:rPr>
                <w:sz w:val="24"/>
                <w:szCs w:val="24"/>
              </w:rPr>
              <w:t>далее</w:t>
            </w:r>
            <w:proofErr w:type="spellEnd"/>
            <w:r w:rsidRPr="00D62856">
              <w:rPr>
                <w:sz w:val="24"/>
                <w:szCs w:val="24"/>
              </w:rPr>
              <w:t>‒ЛА)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3166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45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45" w:lineRule="exact"/>
              <w:ind w:left="93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Before w:val="1"/>
          <w:wBefore w:w="95" w:type="dxa"/>
          <w:trHeight w:hRule="exact" w:val="260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организации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62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line="243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регламентирующих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64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" w:line="243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Ограничения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64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" w:line="243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Мобильных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телефонов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80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97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18"/>
              <w:ind w:left="110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z w:val="24"/>
                <w:szCs w:val="24"/>
              </w:rPr>
              <w:t>критический»</w:t>
            </w:r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166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87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110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8.2.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3166" w:type="dxa"/>
            <w:gridSpan w:val="2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24" w:type="dxa"/>
            <w:gridSpan w:val="2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95" w:type="dxa"/>
          <w:trHeight w:hRule="exact" w:val="151"/>
        </w:trPr>
        <w:tc>
          <w:tcPr>
            <w:tcW w:w="255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vMerge w:val="restart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образовательной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20"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организации</w:t>
            </w:r>
            <w:r w:rsidRPr="00D62856">
              <w:rPr>
                <w:spacing w:val="-10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3166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394"/>
        </w:trPr>
        <w:tc>
          <w:tcPr>
            <w:tcW w:w="255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/>
              <w:ind w:left="93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Before w:val="1"/>
          <w:wBefore w:w="95" w:type="dxa"/>
          <w:trHeight w:hRule="exact" w:val="272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4"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высокоскоростному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75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50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интернету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критический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88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8"/>
              <w:ind w:left="110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166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87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7" w:lineRule="exact"/>
              <w:ind w:left="110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8.3.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Предоставление</w:t>
            </w:r>
            <w:proofErr w:type="spellEnd"/>
          </w:p>
        </w:tc>
        <w:tc>
          <w:tcPr>
            <w:tcW w:w="3166" w:type="dxa"/>
            <w:gridSpan w:val="2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24" w:type="dxa"/>
            <w:gridSpan w:val="2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95" w:type="dxa"/>
          <w:trHeight w:hRule="exact" w:val="152"/>
        </w:trPr>
        <w:tc>
          <w:tcPr>
            <w:tcW w:w="255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vMerge w:val="restart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Безопасного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доступа</w:t>
            </w:r>
            <w:r w:rsidRPr="00D62856">
              <w:rPr>
                <w:spacing w:val="-10"/>
                <w:sz w:val="24"/>
                <w:szCs w:val="24"/>
              </w:rPr>
              <w:t>к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18"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информационно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3166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389"/>
        </w:trPr>
        <w:tc>
          <w:tcPr>
            <w:tcW w:w="255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/>
              <w:ind w:left="93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Before w:val="1"/>
          <w:wBefore w:w="95" w:type="dxa"/>
          <w:trHeight w:hRule="exact" w:val="279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Коммуникационной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4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91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3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96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16"/>
              <w:ind w:left="110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z w:val="24"/>
                <w:szCs w:val="24"/>
              </w:rPr>
              <w:t>критический»</w:t>
            </w:r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166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79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39" w:lineRule="exact"/>
              <w:ind w:left="110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8.4.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Использование</w:t>
            </w:r>
            <w:proofErr w:type="spellEnd"/>
          </w:p>
        </w:tc>
        <w:tc>
          <w:tcPr>
            <w:tcW w:w="3166" w:type="dxa"/>
            <w:gridSpan w:val="2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используется</w:t>
            </w:r>
            <w:proofErr w:type="spellEnd"/>
          </w:p>
        </w:tc>
        <w:tc>
          <w:tcPr>
            <w:tcW w:w="1224" w:type="dxa"/>
            <w:gridSpan w:val="2"/>
            <w:vMerge w:val="restart"/>
          </w:tcPr>
          <w:p w:rsidR="00B853AA" w:rsidRPr="00D62856" w:rsidRDefault="00B853AA" w:rsidP="008F7ED0">
            <w:pPr>
              <w:pStyle w:val="TableParagraph"/>
              <w:spacing w:before="15"/>
              <w:ind w:left="4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95" w:type="dxa"/>
          <w:trHeight w:hRule="exact" w:val="30"/>
        </w:trPr>
        <w:tc>
          <w:tcPr>
            <w:tcW w:w="255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vMerge w:val="restart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line="242" w:lineRule="auto"/>
              <w:ind w:left="110" w:right="184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Федеральной государственной информационной системы</w:t>
            </w:r>
          </w:p>
          <w:p w:rsidR="00B853AA" w:rsidRPr="00D62856" w:rsidRDefault="00B853AA" w:rsidP="008F7ED0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«Моя школа», в том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 числе</w:t>
            </w:r>
          </w:p>
          <w:p w:rsidR="00B853AA" w:rsidRPr="00D62856" w:rsidRDefault="00B853AA" w:rsidP="008F7ED0">
            <w:pPr>
              <w:pStyle w:val="TableParagraph"/>
              <w:spacing w:before="1" w:line="242" w:lineRule="auto"/>
              <w:ind w:left="110" w:right="7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Верифицированного цифрового образовательного контента, при реализации основных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общеобразовательных</w:t>
            </w:r>
          </w:p>
          <w:p w:rsidR="00B853AA" w:rsidRPr="00D62856" w:rsidRDefault="00B853AA" w:rsidP="008F7ED0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программ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9"/>
              <w:ind w:left="110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z w:val="24"/>
                <w:szCs w:val="24"/>
              </w:rPr>
              <w:t>критический»</w:t>
            </w:r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166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1125"/>
        </w:trPr>
        <w:tc>
          <w:tcPr>
            <w:tcW w:w="255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10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100%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</w:p>
          <w:p w:rsidR="00B853AA" w:rsidRPr="00D62856" w:rsidRDefault="00B853AA" w:rsidP="008F7ED0">
            <w:pPr>
              <w:pStyle w:val="TableParagraph"/>
              <w:spacing w:before="19" w:line="259" w:lineRule="auto"/>
              <w:ind w:left="105" w:right="199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работниковзарегистрированы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на платформе ФГИС «Моя</w:t>
            </w:r>
          </w:p>
          <w:p w:rsidR="00B853AA" w:rsidRPr="00D62856" w:rsidRDefault="00B853AA" w:rsidP="008F7ED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122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93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Before w:val="1"/>
          <w:wBefore w:w="95" w:type="dxa"/>
          <w:trHeight w:hRule="exact" w:val="1373"/>
        </w:trPr>
        <w:tc>
          <w:tcPr>
            <w:tcW w:w="255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 w:line="237" w:lineRule="auto"/>
              <w:ind w:left="10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неменее30%педагогических работников используют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сервисы и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подсистему</w:t>
            </w:r>
          </w:p>
          <w:p w:rsidR="00B853AA" w:rsidRPr="00D62856" w:rsidRDefault="00B853AA" w:rsidP="008F7ED0">
            <w:pPr>
              <w:pStyle w:val="TableParagraph"/>
              <w:spacing w:before="44"/>
              <w:ind w:left="10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«Библиотека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ЦОК»</w:t>
            </w:r>
            <w:r w:rsidRPr="00D62856">
              <w:rPr>
                <w:spacing w:val="-4"/>
                <w:sz w:val="24"/>
                <w:szCs w:val="24"/>
                <w:lang w:val="ru-RU"/>
              </w:rPr>
              <w:t>ФГИС</w:t>
            </w:r>
            <w:proofErr w:type="gramEnd"/>
          </w:p>
          <w:p w:rsidR="00B853AA" w:rsidRPr="00D62856" w:rsidRDefault="00B853AA" w:rsidP="008F7ED0">
            <w:pPr>
              <w:pStyle w:val="TableParagraph"/>
              <w:spacing w:before="21"/>
              <w:ind w:left="10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«Моя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122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93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95" w:type="dxa"/>
          <w:trHeight w:hRule="exact" w:val="289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менее</w:t>
            </w:r>
            <w:proofErr w:type="spellEnd"/>
            <w:r w:rsidRPr="00D62856">
              <w:rPr>
                <w:sz w:val="24"/>
                <w:szCs w:val="24"/>
              </w:rPr>
              <w:t xml:space="preserve"> 95%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педагогических</w:t>
            </w:r>
            <w:proofErr w:type="spellEnd"/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46" w:lineRule="exact"/>
              <w:ind w:left="93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95" w:type="dxa"/>
          <w:trHeight w:hRule="exact" w:val="272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4" w:line="248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Работников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используют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74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9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Сервисы</w:t>
            </w:r>
            <w:proofErr w:type="spellEnd"/>
            <w:r w:rsidRPr="00D62856">
              <w:rPr>
                <w:sz w:val="24"/>
                <w:szCs w:val="24"/>
              </w:rPr>
              <w:t xml:space="preserve"> и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подсистему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83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7"/>
              <w:ind w:left="105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«</w:t>
            </w:r>
            <w:proofErr w:type="spellStart"/>
            <w:r w:rsidRPr="00D62856">
              <w:rPr>
                <w:sz w:val="24"/>
                <w:szCs w:val="24"/>
              </w:rPr>
              <w:t>БиблиотекаЦОК»</w:t>
            </w:r>
            <w:r w:rsidRPr="00D62856">
              <w:rPr>
                <w:spacing w:val="-4"/>
                <w:sz w:val="24"/>
                <w:szCs w:val="24"/>
              </w:rPr>
              <w:t>ФГИС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98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14"/>
              <w:ind w:left="105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«</w:t>
            </w:r>
            <w:proofErr w:type="spellStart"/>
            <w:r w:rsidRPr="00D62856">
              <w:rPr>
                <w:sz w:val="24"/>
                <w:szCs w:val="24"/>
              </w:rPr>
              <w:t>Моя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школа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2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991"/>
        </w:trPr>
        <w:tc>
          <w:tcPr>
            <w:tcW w:w="255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4" w:line="235" w:lineRule="auto"/>
              <w:ind w:left="110" w:right="1182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8.5. Использование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информационно- коммуникационной</w:t>
            </w:r>
          </w:p>
          <w:p w:rsidR="00B853AA" w:rsidRPr="00D62856" w:rsidRDefault="00B853AA" w:rsidP="008F7ED0">
            <w:pPr>
              <w:pStyle w:val="TableParagraph"/>
              <w:spacing w:before="4" w:line="233" w:lineRule="exact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Образовательной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платформы</w:t>
            </w:r>
          </w:p>
        </w:tc>
        <w:tc>
          <w:tcPr>
            <w:tcW w:w="3166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Отсутствие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регистрации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21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Образовательной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22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98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Before w:val="1"/>
          <w:wBefore w:w="95" w:type="dxa"/>
          <w:trHeight w:hRule="exact" w:val="28"/>
        </w:trPr>
        <w:tc>
          <w:tcPr>
            <w:tcW w:w="255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806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39"/>
              <w:ind w:left="110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Сферум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»</w:t>
            </w:r>
          </w:p>
          <w:p w:rsidR="00B853AA" w:rsidRPr="00D62856" w:rsidRDefault="00B853AA" w:rsidP="008F7ED0">
            <w:pPr>
              <w:pStyle w:val="TableParagraph"/>
              <w:spacing w:before="41"/>
              <w:ind w:left="110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(«</w:t>
            </w:r>
            <w:proofErr w:type="spellStart"/>
            <w:r w:rsidRPr="00D62856">
              <w:rPr>
                <w:b/>
                <w:sz w:val="24"/>
                <w:szCs w:val="24"/>
              </w:rPr>
              <w:t>критический»</w:t>
            </w:r>
            <w:r w:rsidRPr="00D62856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Наличие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регистрации</w:t>
            </w:r>
          </w:p>
          <w:p w:rsidR="00B853AA" w:rsidRPr="00D62856" w:rsidRDefault="00B853AA" w:rsidP="008F7ED0">
            <w:pPr>
              <w:pStyle w:val="TableParagraph"/>
              <w:spacing w:before="2" w:line="270" w:lineRule="atLeast"/>
              <w:ind w:left="105" w:right="231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Образовательной организации на платформе и созданной</w:t>
            </w: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line="244" w:lineRule="exact"/>
              <w:ind w:left="93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Before w:val="1"/>
          <w:wBefore w:w="95" w:type="dxa"/>
          <w:trHeight w:hRule="exact" w:val="272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Структуры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89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89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менее</w:t>
            </w:r>
            <w:proofErr w:type="spellEnd"/>
            <w:r w:rsidRPr="00D62856">
              <w:rPr>
                <w:sz w:val="24"/>
                <w:szCs w:val="24"/>
              </w:rPr>
              <w:t xml:space="preserve"> 95% </w:t>
            </w:r>
            <w:proofErr w:type="spellStart"/>
            <w:r w:rsidRPr="00D62856">
              <w:rPr>
                <w:sz w:val="24"/>
                <w:szCs w:val="24"/>
              </w:rPr>
              <w:t>обучающихся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r w:rsidRPr="00D62856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46" w:lineRule="exact"/>
              <w:ind w:left="93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D62856">
        <w:trPr>
          <w:gridBefore w:val="1"/>
          <w:wBefore w:w="95" w:type="dxa"/>
          <w:trHeight w:hRule="exact" w:val="272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4" w:line="248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Педагогов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зарегистрированы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5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432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6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Платформе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r w:rsidRPr="00D6285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Сферум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2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87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105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100%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педагогических</w:t>
            </w:r>
            <w:proofErr w:type="spellEnd"/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8" w:lineRule="exact"/>
              <w:ind w:left="93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3</w:t>
            </w:r>
          </w:p>
        </w:tc>
      </w:tr>
      <w:tr w:rsidR="00B853AA" w:rsidRPr="00D62856" w:rsidTr="00D62856">
        <w:trPr>
          <w:gridBefore w:val="1"/>
          <w:wBefore w:w="95" w:type="dxa"/>
          <w:trHeight w:hRule="exact" w:val="272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Работников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включены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r w:rsidRPr="00D62856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72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4" w:line="248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Сетевые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профессиональные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73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6" w:line="248" w:lineRule="exact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Сообщества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по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обмену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Before w:val="1"/>
          <w:wBefore w:w="95" w:type="dxa"/>
          <w:trHeight w:hRule="exact" w:val="290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6"/>
              <w:ind w:left="10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Педагогическим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опытом</w:t>
            </w:r>
            <w:r w:rsidRPr="00D62856">
              <w:rPr>
                <w:spacing w:val="-1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280"/>
        </w:trPr>
        <w:tc>
          <w:tcPr>
            <w:tcW w:w="2645" w:type="dxa"/>
            <w:gridSpan w:val="2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 w:val="restart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43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Активно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используют</w:t>
            </w:r>
            <w:proofErr w:type="spellEnd"/>
          </w:p>
        </w:tc>
        <w:tc>
          <w:tcPr>
            <w:tcW w:w="1224" w:type="dxa"/>
            <w:gridSpan w:val="2"/>
            <w:vMerge w:val="restart"/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693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платформу</w:t>
            </w:r>
            <w:r w:rsidRPr="00D62856">
              <w:rPr>
                <w:spacing w:val="-2"/>
                <w:sz w:val="24"/>
                <w:szCs w:val="24"/>
              </w:rPr>
              <w:t>«Сферум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24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981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 w:val="restart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/>
              <w:ind w:left="11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8.6.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Оснащение</w:t>
            </w:r>
          </w:p>
          <w:p w:rsidR="00B853AA" w:rsidRPr="00D62856" w:rsidRDefault="00B853AA" w:rsidP="008F7ED0">
            <w:pPr>
              <w:pStyle w:val="TableParagraph"/>
              <w:spacing w:before="11" w:line="249" w:lineRule="auto"/>
              <w:ind w:left="115" w:right="54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образовательной организации </w:t>
            </w:r>
            <w:r w:rsidRPr="00D62856">
              <w:rPr>
                <w:sz w:val="24"/>
                <w:szCs w:val="24"/>
              </w:rPr>
              <w:t>IT</w:t>
            </w:r>
            <w:r w:rsidRPr="00D62856">
              <w:rPr>
                <w:sz w:val="24"/>
                <w:szCs w:val="24"/>
                <w:lang w:val="ru-RU"/>
              </w:rPr>
              <w:t xml:space="preserve">- оборудованием в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соответствиис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Методическими рекомендациями по вопросам</w:t>
            </w:r>
          </w:p>
          <w:p w:rsidR="00B853AA" w:rsidRPr="00D62856" w:rsidRDefault="00B853AA" w:rsidP="008F7ED0">
            <w:pPr>
              <w:pStyle w:val="TableParagraph"/>
              <w:spacing w:before="1" w:line="249" w:lineRule="auto"/>
              <w:ind w:left="115" w:right="47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размещения </w:t>
            </w:r>
            <w:r w:rsidRPr="00D62856">
              <w:rPr>
                <w:sz w:val="24"/>
                <w:szCs w:val="24"/>
                <w:lang w:val="ru-RU"/>
              </w:rPr>
              <w:lastRenderedPageBreak/>
              <w:t>оборудования, поставляемого в целях</w:t>
            </w:r>
          </w:p>
          <w:p w:rsidR="00B853AA" w:rsidRPr="00D62856" w:rsidRDefault="00B853AA" w:rsidP="008F7ED0">
            <w:pPr>
              <w:pStyle w:val="TableParagraph"/>
              <w:spacing w:before="2" w:line="249" w:lineRule="auto"/>
              <w:ind w:left="115" w:right="187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обеспечения образовательных организаций материально-</w:t>
            </w:r>
          </w:p>
          <w:p w:rsidR="00B853AA" w:rsidRPr="00D62856" w:rsidRDefault="00B853AA" w:rsidP="008F7ED0">
            <w:pPr>
              <w:pStyle w:val="TableParagraph"/>
              <w:spacing w:before="2" w:line="250" w:lineRule="exact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технической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базой</w:t>
            </w:r>
            <w:proofErr w:type="spellEnd"/>
            <w:r w:rsidRPr="00D6285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317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lastRenderedPageBreak/>
              <w:t>не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22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109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After w:val="1"/>
          <w:wAfter w:w="7" w:type="dxa"/>
          <w:trHeight w:val="983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Частично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22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104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After w:val="1"/>
          <w:wAfter w:w="7" w:type="dxa"/>
          <w:trHeight w:val="673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Соответствует</w:t>
            </w:r>
            <w:proofErr w:type="spellEnd"/>
            <w:r w:rsidRPr="00D62856">
              <w:rPr>
                <w:sz w:val="24"/>
                <w:szCs w:val="24"/>
              </w:rPr>
              <w:t xml:space="preserve"> в </w:t>
            </w:r>
            <w:proofErr w:type="spellStart"/>
            <w:r w:rsidRPr="00D62856">
              <w:rPr>
                <w:sz w:val="24"/>
                <w:szCs w:val="24"/>
              </w:rPr>
              <w:t>полной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4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/>
              <w:ind w:left="104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2</w:t>
            </w:r>
          </w:p>
        </w:tc>
      </w:tr>
      <w:tr w:rsidR="00B853AA" w:rsidRPr="00D62856" w:rsidTr="00D62856">
        <w:trPr>
          <w:gridAfter w:val="1"/>
          <w:wAfter w:w="7" w:type="dxa"/>
          <w:trHeight w:val="297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8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Внедрения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r w:rsidRPr="00D62856">
              <w:rPr>
                <w:spacing w:val="-5"/>
                <w:sz w:val="24"/>
                <w:szCs w:val="24"/>
              </w:rPr>
              <w:t>ЦОС</w:t>
            </w:r>
          </w:p>
        </w:tc>
        <w:tc>
          <w:tcPr>
            <w:tcW w:w="3171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275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0" w:lineRule="exact"/>
              <w:ind w:left="110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>100% IT-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0" w:lineRule="exact"/>
              <w:ind w:left="104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After w:val="1"/>
          <w:wAfter w:w="7" w:type="dxa"/>
          <w:trHeight w:val="1022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используется</w:t>
            </w:r>
            <w:r w:rsidRPr="00D62856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line="237" w:lineRule="auto"/>
              <w:ind w:left="110" w:right="158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образовательной деятельности в соответствии с</w:t>
            </w:r>
          </w:p>
          <w:p w:rsidR="00B853AA" w:rsidRPr="00D62856" w:rsidRDefault="00B853AA" w:rsidP="008F7ED0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Методическими</w:t>
            </w: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275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3" w:line="243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Рекомендациями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по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263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" w:line="243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Использования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r w:rsidRPr="00D62856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262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" w:line="241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Образовательном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процессе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262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line="242" w:lineRule="exact"/>
              <w:ind w:right="83"/>
              <w:jc w:val="right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оборудования</w:t>
            </w:r>
            <w:proofErr w:type="spellEnd"/>
            <w:r w:rsidRPr="00D62856">
              <w:rPr>
                <w:sz w:val="24"/>
                <w:szCs w:val="24"/>
              </w:rPr>
              <w:t xml:space="preserve">, </w:t>
            </w:r>
            <w:proofErr w:type="spellStart"/>
            <w:r w:rsidRPr="00D62856">
              <w:rPr>
                <w:sz w:val="24"/>
                <w:szCs w:val="24"/>
              </w:rPr>
              <w:t>поставляемого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r w:rsidRPr="00D62856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263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" w:line="243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Целях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263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" w:line="243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Образовательных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262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" w:line="242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материально-технической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553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Базой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для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внедрения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r w:rsidRPr="00D62856">
              <w:rPr>
                <w:spacing w:val="-5"/>
                <w:sz w:val="24"/>
                <w:szCs w:val="24"/>
              </w:rPr>
              <w:t>ЦОС</w:t>
            </w:r>
          </w:p>
        </w:tc>
        <w:tc>
          <w:tcPr>
            <w:tcW w:w="122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277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3" w:lineRule="exact"/>
              <w:ind w:left="115"/>
              <w:rPr>
                <w:sz w:val="24"/>
                <w:szCs w:val="24"/>
              </w:rPr>
            </w:pPr>
            <w:r w:rsidRPr="00D62856">
              <w:rPr>
                <w:sz w:val="24"/>
                <w:szCs w:val="24"/>
              </w:rPr>
              <w:t xml:space="preserve">8.7.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Эксплуатация</w:t>
            </w:r>
            <w:proofErr w:type="spellEnd"/>
          </w:p>
        </w:tc>
        <w:tc>
          <w:tcPr>
            <w:tcW w:w="3171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3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3" w:lineRule="exact"/>
              <w:ind w:left="109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After w:val="1"/>
          <w:wAfter w:w="7" w:type="dxa"/>
          <w:trHeight w:val="263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" w:line="243" w:lineRule="exact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Информационной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3171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262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" w:line="241" w:lineRule="exact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Управления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3171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269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line="250" w:lineRule="exact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организацией</w:t>
            </w:r>
            <w:proofErr w:type="spellEnd"/>
          </w:p>
        </w:tc>
        <w:tc>
          <w:tcPr>
            <w:tcW w:w="3171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277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3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Управление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5" w:line="243" w:lineRule="exact"/>
              <w:ind w:left="104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After w:val="1"/>
          <w:wAfter w:w="7" w:type="dxa"/>
          <w:trHeight w:val="263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" w:line="243" w:lineRule="exact"/>
              <w:ind w:right="75"/>
              <w:jc w:val="right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Организацией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осуществляется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r w:rsidRPr="00D62856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263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" w:line="243" w:lineRule="exact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использованием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278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Информационной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1081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bottom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 w:line="249" w:lineRule="auto"/>
              <w:ind w:left="11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информационная система управления образовательной организацией интегрирована с</w:t>
            </w:r>
          </w:p>
          <w:p w:rsidR="00B853AA" w:rsidRPr="00D62856" w:rsidRDefault="00B853AA" w:rsidP="008F7ED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региональными</w:t>
            </w:r>
            <w:proofErr w:type="spellEnd"/>
          </w:p>
        </w:tc>
        <w:tc>
          <w:tcPr>
            <w:tcW w:w="1224" w:type="dxa"/>
            <w:gridSpan w:val="2"/>
            <w:tcBorders>
              <w:bottom w:val="nil"/>
            </w:tcBorders>
          </w:tcPr>
          <w:p w:rsidR="00B853AA" w:rsidRPr="00D62856" w:rsidRDefault="00B853AA" w:rsidP="008F7ED0">
            <w:pPr>
              <w:pStyle w:val="TableParagraph"/>
              <w:spacing w:before="17"/>
              <w:ind w:left="104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After w:val="1"/>
          <w:wAfter w:w="7" w:type="dxa"/>
          <w:trHeight w:val="291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Информационными</w:t>
            </w:r>
            <w:proofErr w:type="spellEnd"/>
            <w:r w:rsidRPr="00D6285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2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</w:tcBorders>
          </w:tcPr>
          <w:p w:rsidR="00B853AA" w:rsidRPr="00D62856" w:rsidRDefault="00B853AA" w:rsidP="008F7E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53AA" w:rsidRPr="00D62856" w:rsidTr="00D62856">
        <w:trPr>
          <w:gridAfter w:val="1"/>
          <w:wAfter w:w="7" w:type="dxa"/>
          <w:trHeight w:val="412"/>
        </w:trPr>
        <w:tc>
          <w:tcPr>
            <w:tcW w:w="2645" w:type="dxa"/>
            <w:gridSpan w:val="2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37" w:lineRule="auto"/>
              <w:ind w:left="7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Организация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внутришкольного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49"/>
              <w:ind w:left="7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3159" w:type="dxa"/>
            <w:gridSpan w:val="2"/>
            <w:vMerge w:val="restart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8.8.Наличие в образовательной организации пространства для учебных и не учебных занятий, творческих дел</w:t>
            </w:r>
          </w:p>
        </w:tc>
        <w:tc>
          <w:tcPr>
            <w:tcW w:w="317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22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63" w:right="15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After w:val="1"/>
          <w:wAfter w:w="7" w:type="dxa"/>
          <w:trHeight w:val="690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22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63" w:right="15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After w:val="1"/>
          <w:wAfter w:w="7" w:type="dxa"/>
          <w:trHeight w:val="841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 w:val="restart"/>
          </w:tcPr>
          <w:p w:rsidR="00B853AA" w:rsidRPr="00D62856" w:rsidRDefault="00B853AA" w:rsidP="008F7ED0">
            <w:pPr>
              <w:pStyle w:val="TableParagraph"/>
              <w:spacing w:before="17"/>
              <w:ind w:left="9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8.9.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 Функционирование</w:t>
            </w:r>
          </w:p>
          <w:p w:rsidR="00B853AA" w:rsidRPr="00D62856" w:rsidRDefault="00B853AA" w:rsidP="008F7ED0">
            <w:pPr>
              <w:pStyle w:val="TableParagraph"/>
              <w:spacing w:before="21" w:line="256" w:lineRule="auto"/>
              <w:ind w:left="9" w:right="45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Школьного информационно- </w:t>
            </w:r>
            <w:r w:rsidRPr="00D62856">
              <w:rPr>
                <w:sz w:val="24"/>
                <w:szCs w:val="24"/>
                <w:lang w:val="ru-RU"/>
              </w:rPr>
              <w:lastRenderedPageBreak/>
              <w:t>библиотечного центра</w:t>
            </w:r>
          </w:p>
        </w:tc>
        <w:tc>
          <w:tcPr>
            <w:tcW w:w="317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5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lastRenderedPageBreak/>
              <w:t>Нефункционирует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школьный</w:t>
            </w:r>
          </w:p>
          <w:p w:rsidR="00B853AA" w:rsidRPr="00D62856" w:rsidRDefault="00B853AA" w:rsidP="008F7ED0">
            <w:pPr>
              <w:pStyle w:val="TableParagraph"/>
              <w:spacing w:before="4" w:line="270" w:lineRule="atLeast"/>
              <w:ind w:left="5" w:right="874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библиотечный </w:t>
            </w:r>
            <w:r w:rsidRPr="00D62856">
              <w:rPr>
                <w:sz w:val="24"/>
                <w:szCs w:val="24"/>
                <w:lang w:val="ru-RU"/>
              </w:rPr>
              <w:t>информационный центр</w:t>
            </w:r>
          </w:p>
        </w:tc>
        <w:tc>
          <w:tcPr>
            <w:tcW w:w="122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63" w:right="15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After w:val="1"/>
          <w:wAfter w:w="7" w:type="dxa"/>
          <w:trHeight w:val="841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:rsidR="00B853AA" w:rsidRPr="00D62856" w:rsidRDefault="00B853AA" w:rsidP="008F7ED0">
            <w:pPr>
              <w:pStyle w:val="TableParagraph"/>
              <w:spacing w:line="274" w:lineRule="exact"/>
              <w:ind w:left="5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создан и функционирует школьный библиотечный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информационный  центр</w:t>
            </w:r>
            <w:proofErr w:type="gramEnd"/>
          </w:p>
        </w:tc>
        <w:tc>
          <w:tcPr>
            <w:tcW w:w="122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63" w:right="152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After w:val="1"/>
          <w:wAfter w:w="7" w:type="dxa"/>
          <w:trHeight w:val="674"/>
        </w:trPr>
        <w:tc>
          <w:tcPr>
            <w:tcW w:w="2645" w:type="dxa"/>
            <w:gridSpan w:val="2"/>
            <w:vMerge w:val="restart"/>
          </w:tcPr>
          <w:p w:rsidR="00B853AA" w:rsidRPr="00D62856" w:rsidRDefault="00B853AA" w:rsidP="008F7ED0">
            <w:pPr>
              <w:pStyle w:val="TableParagraph"/>
              <w:spacing w:before="22" w:line="259" w:lineRule="auto"/>
              <w:ind w:left="117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lastRenderedPageBreak/>
              <w:t>Функционирование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z w:val="24"/>
                <w:szCs w:val="24"/>
              </w:rPr>
              <w:t>школы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z w:val="24"/>
                <w:szCs w:val="24"/>
              </w:rPr>
              <w:t>полного</w:t>
            </w:r>
            <w:r w:rsidRPr="00D62856">
              <w:rPr>
                <w:b/>
                <w:spacing w:val="-5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3159" w:type="dxa"/>
            <w:gridSpan w:val="2"/>
            <w:vMerge w:val="restart"/>
          </w:tcPr>
          <w:p w:rsidR="00B853AA" w:rsidRPr="00D62856" w:rsidRDefault="00B853AA" w:rsidP="008F7ED0">
            <w:pPr>
              <w:pStyle w:val="TableParagraph"/>
              <w:spacing w:before="17"/>
              <w:ind w:left="12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8.10.Реализация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модели</w:t>
            </w:r>
          </w:p>
          <w:p w:rsidR="00B853AA" w:rsidRPr="00D62856" w:rsidRDefault="00B853AA" w:rsidP="008F7ED0">
            <w:pPr>
              <w:pStyle w:val="TableParagraph"/>
              <w:spacing w:before="21" w:line="259" w:lineRule="auto"/>
              <w:ind w:left="120" w:right="17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«школа полного дня» на основе интеграции урочной и </w:t>
            </w:r>
            <w:proofErr w:type="gramStart"/>
            <w:r w:rsidRPr="00D62856">
              <w:rPr>
                <w:sz w:val="24"/>
                <w:szCs w:val="24"/>
                <w:lang w:val="ru-RU"/>
              </w:rPr>
              <w:t>внеурочной  деятельности</w:t>
            </w:r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обучающихся, программ дополнительного образования детей, включая пребывание в</w:t>
            </w:r>
          </w:p>
          <w:p w:rsidR="00B853AA" w:rsidRPr="00D62856" w:rsidRDefault="00B853AA" w:rsidP="008F7ED0">
            <w:pPr>
              <w:pStyle w:val="TableParagraph"/>
              <w:spacing w:line="250" w:lineRule="exact"/>
              <w:ind w:left="120"/>
              <w:rPr>
                <w:sz w:val="24"/>
                <w:szCs w:val="24"/>
              </w:rPr>
            </w:pPr>
            <w:proofErr w:type="spellStart"/>
            <w:r w:rsidRPr="00D62856">
              <w:rPr>
                <w:sz w:val="24"/>
                <w:szCs w:val="24"/>
              </w:rPr>
              <w:t>Группах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</w:rPr>
              <w:t>продленного</w:t>
            </w:r>
            <w:proofErr w:type="spellEnd"/>
            <w:r w:rsidRPr="00D62856">
              <w:rPr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spacing w:val="-5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317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22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152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After w:val="1"/>
          <w:wAfter w:w="7" w:type="dxa"/>
          <w:trHeight w:val="1523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2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22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152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After w:val="1"/>
          <w:wAfter w:w="7" w:type="dxa"/>
          <w:trHeight w:val="997"/>
        </w:trPr>
        <w:tc>
          <w:tcPr>
            <w:tcW w:w="2645" w:type="dxa"/>
            <w:gridSpan w:val="2"/>
            <w:vMerge w:val="restart"/>
          </w:tcPr>
          <w:p w:rsidR="00B853AA" w:rsidRPr="00D62856" w:rsidRDefault="00B853AA" w:rsidP="008F7ED0">
            <w:pPr>
              <w:pStyle w:val="TableParagraph"/>
              <w:spacing w:before="20"/>
              <w:ind w:left="117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Реализация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20" w:line="259" w:lineRule="auto"/>
              <w:ind w:left="117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государственно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общественного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3159" w:type="dxa"/>
            <w:gridSpan w:val="2"/>
            <w:vMerge w:val="restart"/>
          </w:tcPr>
          <w:p w:rsidR="00B853AA" w:rsidRPr="00D62856" w:rsidRDefault="00B853AA" w:rsidP="008F7ED0">
            <w:pPr>
              <w:pStyle w:val="TableParagraph"/>
              <w:spacing w:before="15" w:line="259" w:lineRule="auto"/>
              <w:ind w:left="120" w:right="881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8.11. Сформированы коллегиальные органы</w:t>
            </w:r>
          </w:p>
          <w:p w:rsidR="00B853AA" w:rsidRPr="00D62856" w:rsidRDefault="00B853AA" w:rsidP="008F7ED0">
            <w:pPr>
              <w:pStyle w:val="TableParagraph"/>
              <w:spacing w:before="1" w:line="259" w:lineRule="auto"/>
              <w:ind w:left="12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Управления в соответствии с Федеральным законом «Об образовании в Российской</w:t>
            </w:r>
          </w:p>
          <w:p w:rsidR="00B853AA" w:rsidRPr="00D62856" w:rsidRDefault="00B853AA" w:rsidP="008F7ED0">
            <w:pPr>
              <w:pStyle w:val="TableParagraph"/>
              <w:spacing w:line="252" w:lineRule="exact"/>
              <w:ind w:left="12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Федерации»,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предусмотренные</w:t>
            </w:r>
          </w:p>
          <w:p w:rsidR="00B853AA" w:rsidRPr="00D62856" w:rsidRDefault="00B853AA" w:rsidP="008F7ED0">
            <w:pPr>
              <w:pStyle w:val="TableParagraph"/>
              <w:spacing w:before="4" w:line="270" w:lineRule="atLeast"/>
              <w:ind w:left="120" w:right="396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Уставом образовательной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17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2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152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After w:val="1"/>
          <w:wAfter w:w="7" w:type="dxa"/>
          <w:trHeight w:val="1197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2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152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After w:val="1"/>
          <w:wAfter w:w="7" w:type="dxa"/>
          <w:trHeight w:val="530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 w:val="restart"/>
          </w:tcPr>
          <w:p w:rsidR="00B853AA" w:rsidRPr="00D62856" w:rsidRDefault="00B853AA" w:rsidP="008F7ED0">
            <w:pPr>
              <w:pStyle w:val="TableParagraph"/>
              <w:spacing w:before="17" w:line="256" w:lineRule="auto"/>
              <w:ind w:left="120" w:right="684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>8.12.Функционирование управляющего совета</w:t>
            </w:r>
          </w:p>
          <w:p w:rsidR="00B853AA" w:rsidRPr="00D62856" w:rsidRDefault="00B853AA" w:rsidP="008F7ED0">
            <w:pPr>
              <w:pStyle w:val="TableParagraph"/>
              <w:spacing w:before="4"/>
              <w:ind w:left="120"/>
              <w:rPr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Образовательной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17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2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7"/>
              <w:ind w:left="152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0</w:t>
            </w:r>
          </w:p>
        </w:tc>
      </w:tr>
      <w:tr w:rsidR="00B853AA" w:rsidRPr="00D62856" w:rsidTr="00D62856">
        <w:trPr>
          <w:gridAfter w:val="1"/>
          <w:wAfter w:w="7" w:type="dxa"/>
          <w:trHeight w:val="530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115"/>
              <w:rPr>
                <w:sz w:val="24"/>
                <w:szCs w:val="24"/>
              </w:rPr>
            </w:pPr>
            <w:proofErr w:type="spellStart"/>
            <w:r w:rsidRPr="00D62856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24" w:type="dxa"/>
            <w:gridSpan w:val="2"/>
          </w:tcPr>
          <w:p w:rsidR="00B853AA" w:rsidRPr="00D62856" w:rsidRDefault="00B853AA" w:rsidP="008F7ED0">
            <w:pPr>
              <w:pStyle w:val="TableParagraph"/>
              <w:spacing w:before="15"/>
              <w:ind w:left="152" w:right="89"/>
              <w:jc w:val="center"/>
              <w:rPr>
                <w:sz w:val="24"/>
                <w:szCs w:val="24"/>
              </w:rPr>
            </w:pPr>
            <w:r w:rsidRPr="00D62856">
              <w:rPr>
                <w:spacing w:val="-10"/>
                <w:sz w:val="24"/>
                <w:szCs w:val="24"/>
              </w:rPr>
              <w:t>1</w:t>
            </w:r>
          </w:p>
        </w:tc>
      </w:tr>
      <w:tr w:rsidR="00B853AA" w:rsidRPr="00D62856" w:rsidTr="00D62856">
        <w:trPr>
          <w:gridAfter w:val="1"/>
          <w:wAfter w:w="7" w:type="dxa"/>
          <w:trHeight w:val="530"/>
        </w:trPr>
        <w:tc>
          <w:tcPr>
            <w:tcW w:w="2645" w:type="dxa"/>
            <w:gridSpan w:val="2"/>
            <w:vMerge w:val="restart"/>
          </w:tcPr>
          <w:p w:rsidR="00B853AA" w:rsidRPr="00D62856" w:rsidRDefault="00B853AA" w:rsidP="008F7ED0">
            <w:pPr>
              <w:pStyle w:val="TableParagraph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</w:p>
          <w:p w:rsidR="00B853AA" w:rsidRPr="00D62856" w:rsidRDefault="00B853AA" w:rsidP="008F7ED0">
            <w:pPr>
              <w:pStyle w:val="TableParagraph"/>
              <w:spacing w:line="259" w:lineRule="auto"/>
              <w:ind w:left="117" w:right="750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Распределениепо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уровням</w:t>
            </w:r>
            <w:proofErr w:type="spellEnd"/>
          </w:p>
        </w:tc>
        <w:tc>
          <w:tcPr>
            <w:tcW w:w="3159" w:type="dxa"/>
            <w:gridSpan w:val="2"/>
          </w:tcPr>
          <w:p w:rsidR="00B853AA" w:rsidRPr="00D62856" w:rsidRDefault="00B853AA" w:rsidP="008F7ED0">
            <w:pPr>
              <w:pStyle w:val="TableParagraph"/>
              <w:spacing w:before="20"/>
              <w:ind w:left="64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395" w:type="dxa"/>
            <w:gridSpan w:val="4"/>
          </w:tcPr>
          <w:p w:rsidR="00B853AA" w:rsidRPr="00D62856" w:rsidRDefault="00B853AA" w:rsidP="008F7ED0">
            <w:pPr>
              <w:pStyle w:val="TableParagraph"/>
              <w:spacing w:before="20"/>
              <w:ind w:left="2148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Диапазон</w:t>
            </w:r>
            <w:proofErr w:type="spellEnd"/>
          </w:p>
        </w:tc>
      </w:tr>
      <w:tr w:rsidR="00B853AA" w:rsidRPr="00D62856" w:rsidTr="00D62856">
        <w:trPr>
          <w:gridAfter w:val="1"/>
          <w:wAfter w:w="7" w:type="dxa"/>
          <w:trHeight w:val="527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</w:tcPr>
          <w:p w:rsidR="00B853AA" w:rsidRPr="00D62856" w:rsidRDefault="00B853AA" w:rsidP="008F7ED0">
            <w:pPr>
              <w:pStyle w:val="TableParagraph"/>
              <w:spacing w:before="20"/>
              <w:ind w:left="64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Базовый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395" w:type="dxa"/>
            <w:gridSpan w:val="4"/>
          </w:tcPr>
          <w:p w:rsidR="00B853AA" w:rsidRPr="00D62856" w:rsidRDefault="00B853AA" w:rsidP="008F7ED0">
            <w:pPr>
              <w:pStyle w:val="TableParagraph"/>
              <w:spacing w:before="15"/>
              <w:ind w:left="862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9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12</w:t>
            </w:r>
          </w:p>
        </w:tc>
      </w:tr>
      <w:tr w:rsidR="00B853AA" w:rsidRPr="00D62856" w:rsidTr="00D62856">
        <w:trPr>
          <w:gridAfter w:val="1"/>
          <w:wAfter w:w="7" w:type="dxa"/>
          <w:trHeight w:val="530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</w:tcPr>
          <w:p w:rsidR="00B853AA" w:rsidRPr="00D62856" w:rsidRDefault="00B853AA" w:rsidP="008F7ED0">
            <w:pPr>
              <w:pStyle w:val="TableParagraph"/>
              <w:spacing w:before="22"/>
              <w:ind w:left="64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Средний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395" w:type="dxa"/>
            <w:gridSpan w:val="4"/>
          </w:tcPr>
          <w:p w:rsidR="00B853AA" w:rsidRPr="00D62856" w:rsidRDefault="00B853AA" w:rsidP="008F7ED0">
            <w:pPr>
              <w:pStyle w:val="TableParagraph"/>
              <w:spacing w:before="17"/>
              <w:ind w:left="862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13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15</w:t>
            </w:r>
          </w:p>
        </w:tc>
      </w:tr>
      <w:tr w:rsidR="00B853AA" w:rsidRPr="00D62856" w:rsidTr="00D62856">
        <w:trPr>
          <w:gridAfter w:val="1"/>
          <w:wAfter w:w="7" w:type="dxa"/>
          <w:trHeight w:val="530"/>
        </w:trPr>
        <w:tc>
          <w:tcPr>
            <w:tcW w:w="2645" w:type="dxa"/>
            <w:gridSpan w:val="2"/>
            <w:vMerge/>
            <w:tcBorders>
              <w:top w:val="nil"/>
            </w:tcBorders>
          </w:tcPr>
          <w:p w:rsidR="00B853AA" w:rsidRPr="00D62856" w:rsidRDefault="00B853AA" w:rsidP="008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2"/>
          </w:tcPr>
          <w:p w:rsidR="00B853AA" w:rsidRPr="00D62856" w:rsidRDefault="00B853AA" w:rsidP="008F7ED0">
            <w:pPr>
              <w:pStyle w:val="TableParagraph"/>
              <w:spacing w:before="20"/>
              <w:ind w:left="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Высокий</w:t>
            </w:r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395" w:type="dxa"/>
            <w:gridSpan w:val="4"/>
          </w:tcPr>
          <w:p w:rsidR="00B853AA" w:rsidRPr="00D62856" w:rsidRDefault="00B853AA" w:rsidP="008F7ED0">
            <w:pPr>
              <w:pStyle w:val="TableParagraph"/>
              <w:spacing w:before="15"/>
              <w:ind w:left="862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16</w:t>
            </w:r>
            <w:r w:rsidRPr="00D62856">
              <w:rPr>
                <w:spacing w:val="-4"/>
                <w:sz w:val="24"/>
                <w:szCs w:val="24"/>
              </w:rPr>
              <w:t>‒</w:t>
            </w:r>
            <w:r w:rsidRPr="00D62856">
              <w:rPr>
                <w:b/>
                <w:spacing w:val="-4"/>
                <w:sz w:val="24"/>
                <w:szCs w:val="24"/>
              </w:rPr>
              <w:t>21</w:t>
            </w:r>
          </w:p>
        </w:tc>
      </w:tr>
    </w:tbl>
    <w:p w:rsidR="00B853AA" w:rsidRPr="00D62856" w:rsidRDefault="00B853AA" w:rsidP="00B853AA">
      <w:pPr>
        <w:pStyle w:val="a3"/>
        <w:spacing w:before="211" w:line="278" w:lineRule="auto"/>
        <w:ind w:left="207" w:hanging="10"/>
      </w:pPr>
      <w:r w:rsidRPr="00D62856">
        <w:t xml:space="preserve">При нулевом значении </w:t>
      </w:r>
      <w:proofErr w:type="spellStart"/>
      <w:r w:rsidRPr="00D62856">
        <w:t>хотябы</w:t>
      </w:r>
      <w:proofErr w:type="spellEnd"/>
      <w:r w:rsidRPr="00D62856">
        <w:t xml:space="preserve"> одного из «критических» показателей результат по данному ключевому условию ОБНУЛЯЕТСЯ, уровень соответствия – «НИЖЕ БАЗОВОГО».</w:t>
      </w:r>
    </w:p>
    <w:p w:rsidR="00B853AA" w:rsidRPr="00D62856" w:rsidRDefault="00B853AA" w:rsidP="00B853AA">
      <w:pPr>
        <w:pStyle w:val="11"/>
        <w:spacing w:before="194" w:after="31"/>
        <w:ind w:left="112"/>
        <w:jc w:val="center"/>
        <w:rPr>
          <w:sz w:val="24"/>
          <w:szCs w:val="24"/>
        </w:rPr>
      </w:pPr>
      <w:r w:rsidRPr="00D62856">
        <w:rPr>
          <w:sz w:val="24"/>
          <w:szCs w:val="24"/>
        </w:rPr>
        <w:t xml:space="preserve">Распределение по </w:t>
      </w:r>
      <w:r w:rsidRPr="00D62856">
        <w:rPr>
          <w:spacing w:val="-2"/>
          <w:sz w:val="24"/>
          <w:szCs w:val="24"/>
        </w:rPr>
        <w:t>уровням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99"/>
        <w:gridCol w:w="2496"/>
        <w:gridCol w:w="2496"/>
      </w:tblGrid>
      <w:tr w:rsidR="00B853AA" w:rsidRPr="00D62856" w:rsidTr="008F7ED0">
        <w:trPr>
          <w:trHeight w:val="873"/>
        </w:trPr>
        <w:tc>
          <w:tcPr>
            <w:tcW w:w="2708" w:type="dxa"/>
          </w:tcPr>
          <w:p w:rsidR="00B853AA" w:rsidRPr="00D62856" w:rsidRDefault="00B853AA" w:rsidP="008F7ED0">
            <w:pPr>
              <w:pStyle w:val="TableParagraph"/>
              <w:spacing w:before="10"/>
              <w:ind w:left="583" w:hanging="106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Магистральное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5" w:line="290" w:lineRule="atLeast"/>
              <w:ind w:left="338" w:right="515" w:firstLine="244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направление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 xml:space="preserve">/ </w:t>
            </w:r>
            <w:proofErr w:type="spellStart"/>
            <w:r w:rsidRPr="00D62856">
              <w:rPr>
                <w:b/>
                <w:sz w:val="24"/>
                <w:szCs w:val="24"/>
              </w:rPr>
              <w:t>Ключевоеусловие</w:t>
            </w:r>
            <w:proofErr w:type="spellEnd"/>
          </w:p>
        </w:tc>
        <w:tc>
          <w:tcPr>
            <w:tcW w:w="2499" w:type="dxa"/>
          </w:tcPr>
          <w:p w:rsidR="00B853AA" w:rsidRPr="00D62856" w:rsidRDefault="00B853AA" w:rsidP="008F7ED0">
            <w:pPr>
              <w:pStyle w:val="TableParagraph"/>
              <w:spacing w:before="10"/>
              <w:ind w:left="300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Базовый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10"/>
              <w:ind w:left="15" w:right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Средний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10"/>
              <w:ind w:left="15" w:right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Высокий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</w:tr>
      <w:tr w:rsidR="00B853AA" w:rsidRPr="00D62856" w:rsidTr="008F7ED0">
        <w:trPr>
          <w:trHeight w:val="352"/>
        </w:trPr>
        <w:tc>
          <w:tcPr>
            <w:tcW w:w="2708" w:type="dxa"/>
          </w:tcPr>
          <w:p w:rsidR="00B853AA" w:rsidRPr="00D62856" w:rsidRDefault="00B853AA" w:rsidP="008F7ED0">
            <w:pPr>
              <w:pStyle w:val="TableParagraph"/>
              <w:spacing w:before="13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2499" w:type="dxa"/>
          </w:tcPr>
          <w:p w:rsidR="00B853AA" w:rsidRPr="00D62856" w:rsidRDefault="00B853AA" w:rsidP="008F7ED0">
            <w:pPr>
              <w:pStyle w:val="TableParagraph"/>
              <w:spacing w:before="8"/>
              <w:ind w:left="16" w:right="28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9-</w:t>
            </w:r>
            <w:r w:rsidRPr="00D62856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8"/>
              <w:ind w:left="15" w:right="8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23-</w:t>
            </w:r>
            <w:r w:rsidRPr="00D62856">
              <w:rPr>
                <w:spacing w:val="-7"/>
                <w:sz w:val="24"/>
                <w:szCs w:val="24"/>
              </w:rPr>
              <w:t>31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8"/>
              <w:ind w:left="15" w:right="2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32-</w:t>
            </w:r>
            <w:r w:rsidRPr="00D62856">
              <w:rPr>
                <w:spacing w:val="-7"/>
                <w:sz w:val="24"/>
                <w:szCs w:val="24"/>
              </w:rPr>
              <w:t>40</w:t>
            </w:r>
          </w:p>
        </w:tc>
      </w:tr>
      <w:tr w:rsidR="00B853AA" w:rsidRPr="00D62856" w:rsidTr="008F7ED0">
        <w:trPr>
          <w:trHeight w:val="350"/>
        </w:trPr>
        <w:tc>
          <w:tcPr>
            <w:tcW w:w="2708" w:type="dxa"/>
          </w:tcPr>
          <w:p w:rsidR="00B853AA" w:rsidRPr="00D62856" w:rsidRDefault="00B853AA" w:rsidP="008F7ED0">
            <w:pPr>
              <w:pStyle w:val="TableParagraph"/>
              <w:spacing w:before="10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2499" w:type="dxa"/>
          </w:tcPr>
          <w:p w:rsidR="00B853AA" w:rsidRPr="00D62856" w:rsidRDefault="00B853AA" w:rsidP="008F7ED0">
            <w:pPr>
              <w:pStyle w:val="TableParagraph"/>
              <w:spacing w:before="5"/>
              <w:ind w:left="16" w:right="32"/>
              <w:jc w:val="center"/>
              <w:rPr>
                <w:sz w:val="24"/>
                <w:szCs w:val="24"/>
              </w:rPr>
            </w:pPr>
            <w:r w:rsidRPr="00D62856">
              <w:rPr>
                <w:spacing w:val="-4"/>
                <w:sz w:val="24"/>
                <w:szCs w:val="24"/>
              </w:rPr>
              <w:t>7‒12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5"/>
              <w:ind w:left="15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13‒19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5"/>
              <w:ind w:left="15" w:right="5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20‒22</w:t>
            </w:r>
          </w:p>
        </w:tc>
      </w:tr>
      <w:tr w:rsidR="00B853AA" w:rsidRPr="00D62856" w:rsidTr="008F7ED0">
        <w:trPr>
          <w:trHeight w:val="355"/>
        </w:trPr>
        <w:tc>
          <w:tcPr>
            <w:tcW w:w="2708" w:type="dxa"/>
          </w:tcPr>
          <w:p w:rsidR="00B853AA" w:rsidRPr="00D62856" w:rsidRDefault="00B853AA" w:rsidP="008F7ED0">
            <w:pPr>
              <w:pStyle w:val="TableParagraph"/>
              <w:spacing w:before="13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2499" w:type="dxa"/>
          </w:tcPr>
          <w:p w:rsidR="00B853AA" w:rsidRPr="00D62856" w:rsidRDefault="00B853AA" w:rsidP="008F7ED0">
            <w:pPr>
              <w:pStyle w:val="TableParagraph"/>
              <w:spacing w:before="8"/>
              <w:ind w:left="16" w:right="32"/>
              <w:jc w:val="center"/>
              <w:rPr>
                <w:sz w:val="24"/>
                <w:szCs w:val="24"/>
              </w:rPr>
            </w:pPr>
            <w:r w:rsidRPr="00D62856">
              <w:rPr>
                <w:spacing w:val="-4"/>
                <w:sz w:val="24"/>
                <w:szCs w:val="24"/>
              </w:rPr>
              <w:t>9‒16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8"/>
              <w:ind w:left="15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17‒24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8"/>
              <w:ind w:left="15" w:right="5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25‒29</w:t>
            </w:r>
          </w:p>
        </w:tc>
      </w:tr>
      <w:tr w:rsidR="00B853AA" w:rsidRPr="00D62856" w:rsidTr="008F7ED0">
        <w:trPr>
          <w:trHeight w:val="350"/>
        </w:trPr>
        <w:tc>
          <w:tcPr>
            <w:tcW w:w="2708" w:type="dxa"/>
          </w:tcPr>
          <w:p w:rsidR="00B853AA" w:rsidRPr="00D62856" w:rsidRDefault="00B853AA" w:rsidP="008F7ED0">
            <w:pPr>
              <w:pStyle w:val="TableParagraph"/>
              <w:spacing w:before="10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lastRenderedPageBreak/>
              <w:t>Воспитание</w:t>
            </w:r>
            <w:proofErr w:type="spellEnd"/>
          </w:p>
        </w:tc>
        <w:tc>
          <w:tcPr>
            <w:tcW w:w="2499" w:type="dxa"/>
          </w:tcPr>
          <w:p w:rsidR="00B853AA" w:rsidRPr="00D62856" w:rsidRDefault="00B853AA" w:rsidP="008F7ED0">
            <w:pPr>
              <w:pStyle w:val="TableParagraph"/>
              <w:spacing w:before="5"/>
              <w:ind w:left="16" w:right="32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10‒15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5"/>
              <w:ind w:left="15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16‒19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5"/>
              <w:ind w:left="15" w:right="5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20‒22</w:t>
            </w:r>
          </w:p>
        </w:tc>
      </w:tr>
      <w:tr w:rsidR="00B853AA" w:rsidRPr="00D62856" w:rsidTr="008F7ED0">
        <w:trPr>
          <w:trHeight w:val="352"/>
        </w:trPr>
        <w:tc>
          <w:tcPr>
            <w:tcW w:w="2708" w:type="dxa"/>
          </w:tcPr>
          <w:p w:rsidR="00B853AA" w:rsidRPr="00D62856" w:rsidRDefault="00B853AA" w:rsidP="008F7ED0">
            <w:pPr>
              <w:pStyle w:val="TableParagraph"/>
              <w:spacing w:before="13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2499" w:type="dxa"/>
          </w:tcPr>
          <w:p w:rsidR="00B853AA" w:rsidRPr="00D62856" w:rsidRDefault="00B853AA" w:rsidP="008F7ED0">
            <w:pPr>
              <w:pStyle w:val="TableParagraph"/>
              <w:spacing w:before="8"/>
              <w:ind w:left="16" w:right="32"/>
              <w:jc w:val="center"/>
              <w:rPr>
                <w:sz w:val="24"/>
                <w:szCs w:val="24"/>
              </w:rPr>
            </w:pPr>
            <w:r w:rsidRPr="00D62856">
              <w:rPr>
                <w:spacing w:val="-5"/>
                <w:sz w:val="24"/>
                <w:szCs w:val="24"/>
              </w:rPr>
              <w:t>5‒7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8"/>
              <w:ind w:left="15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4"/>
                <w:sz w:val="24"/>
                <w:szCs w:val="24"/>
              </w:rPr>
              <w:t>8‒11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8"/>
              <w:ind w:left="15" w:right="5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12‒14</w:t>
            </w:r>
          </w:p>
        </w:tc>
      </w:tr>
      <w:tr w:rsidR="00B853AA" w:rsidRPr="00D62856" w:rsidTr="008F7ED0">
        <w:trPr>
          <w:trHeight w:val="633"/>
        </w:trPr>
        <w:tc>
          <w:tcPr>
            <w:tcW w:w="2708" w:type="dxa"/>
          </w:tcPr>
          <w:p w:rsidR="00B853AA" w:rsidRPr="00D62856" w:rsidRDefault="00B853AA" w:rsidP="008F7ED0">
            <w:pPr>
              <w:pStyle w:val="TableParagraph"/>
              <w:spacing w:before="10" w:line="259" w:lineRule="auto"/>
              <w:ind w:left="112" w:right="538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Учитель.Школьная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499" w:type="dxa"/>
          </w:tcPr>
          <w:p w:rsidR="00B853AA" w:rsidRPr="00D62856" w:rsidRDefault="00B853AA" w:rsidP="008F7ED0">
            <w:pPr>
              <w:pStyle w:val="TableParagraph"/>
              <w:spacing w:before="5"/>
              <w:ind w:left="16" w:right="32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10‒16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5"/>
              <w:ind w:left="15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17‒26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5"/>
              <w:ind w:left="15" w:right="5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27‒31</w:t>
            </w:r>
          </w:p>
        </w:tc>
      </w:tr>
      <w:tr w:rsidR="00B853AA" w:rsidRPr="00D62856" w:rsidTr="008F7ED0">
        <w:trPr>
          <w:trHeight w:val="357"/>
        </w:trPr>
        <w:tc>
          <w:tcPr>
            <w:tcW w:w="2708" w:type="dxa"/>
          </w:tcPr>
          <w:p w:rsidR="00B853AA" w:rsidRPr="00D62856" w:rsidRDefault="00B853AA" w:rsidP="008F7ED0">
            <w:pPr>
              <w:pStyle w:val="TableParagraph"/>
              <w:spacing w:before="10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Школьный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2499" w:type="dxa"/>
          </w:tcPr>
          <w:p w:rsidR="00B853AA" w:rsidRPr="00D62856" w:rsidRDefault="00B853AA" w:rsidP="008F7ED0">
            <w:pPr>
              <w:pStyle w:val="TableParagraph"/>
              <w:spacing w:before="5"/>
              <w:ind w:left="16" w:right="32"/>
              <w:jc w:val="center"/>
              <w:rPr>
                <w:sz w:val="24"/>
                <w:szCs w:val="24"/>
              </w:rPr>
            </w:pPr>
            <w:r w:rsidRPr="00D62856">
              <w:rPr>
                <w:spacing w:val="-4"/>
                <w:sz w:val="24"/>
                <w:szCs w:val="24"/>
              </w:rPr>
              <w:t>6‒12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5"/>
              <w:ind w:left="15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13‒15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5"/>
              <w:ind w:left="15" w:right="5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16‒18</w:t>
            </w:r>
          </w:p>
        </w:tc>
      </w:tr>
      <w:tr w:rsidR="00B853AA" w:rsidRPr="00D62856" w:rsidTr="008F7ED0">
        <w:trPr>
          <w:trHeight w:val="530"/>
        </w:trPr>
        <w:tc>
          <w:tcPr>
            <w:tcW w:w="2708" w:type="dxa"/>
          </w:tcPr>
          <w:p w:rsidR="00B853AA" w:rsidRPr="00D62856" w:rsidRDefault="00B853AA" w:rsidP="008F7ED0">
            <w:pPr>
              <w:pStyle w:val="TableParagraph"/>
              <w:spacing w:before="13"/>
              <w:ind w:left="112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4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499" w:type="dxa"/>
          </w:tcPr>
          <w:p w:rsidR="00B853AA" w:rsidRPr="00D62856" w:rsidRDefault="00B853AA" w:rsidP="008F7ED0">
            <w:pPr>
              <w:pStyle w:val="TableParagraph"/>
              <w:spacing w:before="8"/>
              <w:ind w:left="16" w:right="32"/>
              <w:jc w:val="center"/>
              <w:rPr>
                <w:sz w:val="24"/>
                <w:szCs w:val="24"/>
              </w:rPr>
            </w:pPr>
            <w:r w:rsidRPr="00D62856">
              <w:rPr>
                <w:spacing w:val="-4"/>
                <w:sz w:val="24"/>
                <w:szCs w:val="24"/>
              </w:rPr>
              <w:t>9‒12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8"/>
              <w:ind w:left="15" w:right="6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13‒15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8"/>
              <w:ind w:left="15" w:right="5"/>
              <w:jc w:val="center"/>
              <w:rPr>
                <w:sz w:val="24"/>
                <w:szCs w:val="24"/>
              </w:rPr>
            </w:pPr>
            <w:r w:rsidRPr="00D62856">
              <w:rPr>
                <w:spacing w:val="-2"/>
                <w:sz w:val="24"/>
                <w:szCs w:val="24"/>
              </w:rPr>
              <w:t>16‒21</w:t>
            </w:r>
          </w:p>
        </w:tc>
      </w:tr>
    </w:tbl>
    <w:p w:rsidR="00B853AA" w:rsidRPr="00D62856" w:rsidRDefault="00B853AA" w:rsidP="00B853AA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99"/>
        <w:gridCol w:w="2496"/>
        <w:gridCol w:w="2496"/>
      </w:tblGrid>
      <w:tr w:rsidR="00B853AA" w:rsidRPr="00D62856" w:rsidTr="008F7ED0">
        <w:trPr>
          <w:trHeight w:val="3218"/>
        </w:trPr>
        <w:tc>
          <w:tcPr>
            <w:tcW w:w="2708" w:type="dxa"/>
          </w:tcPr>
          <w:p w:rsidR="00B853AA" w:rsidRPr="00D62856" w:rsidRDefault="00B853AA" w:rsidP="008F7ED0">
            <w:pPr>
              <w:pStyle w:val="TableParagraph"/>
              <w:spacing w:before="13"/>
              <w:ind w:left="112"/>
              <w:rPr>
                <w:b/>
                <w:sz w:val="24"/>
                <w:szCs w:val="24"/>
              </w:rPr>
            </w:pPr>
            <w:r w:rsidRPr="00D62856">
              <w:rPr>
                <w:b/>
                <w:spacing w:val="-4"/>
                <w:sz w:val="24"/>
                <w:szCs w:val="24"/>
              </w:rPr>
              <w:t>ИТОГ</w:t>
            </w:r>
          </w:p>
        </w:tc>
        <w:tc>
          <w:tcPr>
            <w:tcW w:w="2499" w:type="dxa"/>
          </w:tcPr>
          <w:p w:rsidR="00B853AA" w:rsidRPr="00D62856" w:rsidRDefault="00B853AA" w:rsidP="008F7ED0">
            <w:pPr>
              <w:pStyle w:val="TableParagraph"/>
              <w:spacing w:before="8"/>
              <w:ind w:left="32" w:right="16"/>
              <w:jc w:val="center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65‒115</w:t>
            </w:r>
          </w:p>
          <w:p w:rsidR="00B853AA" w:rsidRPr="00D62856" w:rsidRDefault="00B853AA" w:rsidP="008F7ED0">
            <w:pPr>
              <w:pStyle w:val="TableParagraph"/>
              <w:spacing w:before="23" w:line="242" w:lineRule="auto"/>
              <w:ind w:left="206" w:right="189" w:hanging="2"/>
              <w:jc w:val="center"/>
              <w:rPr>
                <w:sz w:val="24"/>
                <w:szCs w:val="24"/>
                <w:lang w:val="ru-RU"/>
              </w:rPr>
            </w:pP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 xml:space="preserve">Дополнительное </w:t>
            </w:r>
            <w:proofErr w:type="spellStart"/>
            <w:proofErr w:type="gramStart"/>
            <w:r w:rsidRPr="00D62856">
              <w:rPr>
                <w:b/>
                <w:sz w:val="24"/>
                <w:szCs w:val="24"/>
                <w:lang w:val="ru-RU"/>
              </w:rPr>
              <w:t>условие:</w:t>
            </w:r>
            <w:r w:rsidRPr="00D62856">
              <w:rPr>
                <w:sz w:val="24"/>
                <w:szCs w:val="24"/>
                <w:lang w:val="ru-RU"/>
              </w:rPr>
              <w:t>отсутствуют</w:t>
            </w:r>
            <w:proofErr w:type="spellEnd"/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магистральные </w:t>
            </w:r>
            <w:r w:rsidRPr="00D62856">
              <w:rPr>
                <w:sz w:val="24"/>
                <w:szCs w:val="24"/>
                <w:lang w:val="ru-RU"/>
              </w:rPr>
              <w:t xml:space="preserve">направления и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ключевыеусловия,по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38" w:line="256" w:lineRule="auto"/>
              <w:ind w:left="312" w:right="295" w:firstLine="120"/>
              <w:jc w:val="both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sz w:val="24"/>
                <w:szCs w:val="24"/>
                <w:lang w:val="ru-RU"/>
              </w:rPr>
              <w:t xml:space="preserve">которым набрано 0 баллов </w:t>
            </w:r>
            <w:r w:rsidRPr="00D62856">
              <w:rPr>
                <w:b/>
                <w:sz w:val="24"/>
                <w:szCs w:val="24"/>
                <w:lang w:val="ru-RU"/>
              </w:rPr>
              <w:t xml:space="preserve">(если не </w:t>
            </w:r>
            <w:proofErr w:type="spellStart"/>
            <w:proofErr w:type="gramStart"/>
            <w:r w:rsidRPr="00D62856">
              <w:rPr>
                <w:b/>
                <w:sz w:val="24"/>
                <w:szCs w:val="24"/>
                <w:lang w:val="ru-RU"/>
              </w:rPr>
              <w:t>выполнено,</w:t>
            </w: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>школа</w:t>
            </w:r>
            <w:proofErr w:type="spellEnd"/>
            <w:proofErr w:type="gramEnd"/>
          </w:p>
          <w:p w:rsidR="00B853AA" w:rsidRPr="00D62856" w:rsidRDefault="00B853AA" w:rsidP="008F7ED0">
            <w:pPr>
              <w:pStyle w:val="TableParagraph"/>
              <w:spacing w:line="235" w:lineRule="exact"/>
              <w:ind w:left="26" w:right="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56">
              <w:rPr>
                <w:b/>
                <w:sz w:val="24"/>
                <w:szCs w:val="24"/>
              </w:rPr>
              <w:t>соответствует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уровню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before="37"/>
              <w:ind w:left="21" w:right="16"/>
              <w:jc w:val="center"/>
              <w:rPr>
                <w:b/>
                <w:sz w:val="24"/>
                <w:szCs w:val="24"/>
              </w:rPr>
            </w:pPr>
            <w:r w:rsidRPr="00D62856">
              <w:rPr>
                <w:b/>
                <w:sz w:val="24"/>
                <w:szCs w:val="24"/>
              </w:rPr>
              <w:t>«</w:t>
            </w:r>
            <w:proofErr w:type="spellStart"/>
            <w:r w:rsidRPr="00D62856">
              <w:rPr>
                <w:b/>
                <w:sz w:val="24"/>
                <w:szCs w:val="24"/>
              </w:rPr>
              <w:t>ниже</w:t>
            </w:r>
            <w:proofErr w:type="spellEnd"/>
            <w:r w:rsidRPr="00D628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</w:rPr>
              <w:t>базового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</w:rPr>
              <w:t>»)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8"/>
              <w:ind w:left="15" w:right="6"/>
              <w:jc w:val="center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116‒163</w:t>
            </w:r>
          </w:p>
          <w:p w:rsidR="00B853AA" w:rsidRPr="00D62856" w:rsidRDefault="00B853AA" w:rsidP="008F7ED0">
            <w:pPr>
              <w:pStyle w:val="TableParagraph"/>
              <w:spacing w:before="25" w:line="237" w:lineRule="auto"/>
              <w:ind w:left="237" w:right="220" w:hanging="3"/>
              <w:jc w:val="center"/>
              <w:rPr>
                <w:sz w:val="24"/>
                <w:szCs w:val="24"/>
                <w:lang w:val="ru-RU"/>
              </w:rPr>
            </w:pP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 xml:space="preserve">Дополнительное </w:t>
            </w:r>
            <w:proofErr w:type="spellStart"/>
            <w:proofErr w:type="gramStart"/>
            <w:r w:rsidRPr="00D62856">
              <w:rPr>
                <w:b/>
                <w:sz w:val="24"/>
                <w:szCs w:val="24"/>
                <w:lang w:val="ru-RU"/>
              </w:rPr>
              <w:t>условие:</w:t>
            </w:r>
            <w:r w:rsidRPr="00D62856">
              <w:rPr>
                <w:sz w:val="24"/>
                <w:szCs w:val="24"/>
                <w:lang w:val="ru-RU"/>
              </w:rPr>
              <w:t>покаждому</w:t>
            </w:r>
            <w:proofErr w:type="spellEnd"/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магистральному </w:t>
            </w:r>
            <w:r w:rsidRPr="00D62856">
              <w:rPr>
                <w:sz w:val="24"/>
                <w:szCs w:val="24"/>
                <w:lang w:val="ru-RU"/>
              </w:rPr>
              <w:t>направлению и</w:t>
            </w:r>
          </w:p>
          <w:p w:rsidR="00B853AA" w:rsidRPr="00D62856" w:rsidRDefault="00B853AA" w:rsidP="008F7ED0">
            <w:pPr>
              <w:pStyle w:val="TableParagraph"/>
              <w:spacing w:before="21" w:line="256" w:lineRule="auto"/>
              <w:ind w:left="297" w:right="268" w:hanging="1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каждомуключевому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условиюнабраноне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менее 50% баллов</w:t>
            </w:r>
          </w:p>
          <w:p w:rsidR="00B853AA" w:rsidRPr="00D62856" w:rsidRDefault="00B853AA" w:rsidP="008F7ED0">
            <w:pPr>
              <w:pStyle w:val="TableParagraph"/>
              <w:spacing w:before="4" w:line="259" w:lineRule="auto"/>
              <w:ind w:left="241" w:right="214" w:hanging="106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D62856">
              <w:rPr>
                <w:b/>
                <w:sz w:val="24"/>
                <w:szCs w:val="24"/>
                <w:lang w:val="ru-RU"/>
              </w:rPr>
              <w:t>еслиневыполнено</w:t>
            </w:r>
            <w:proofErr w:type="spellEnd"/>
            <w:r w:rsidRPr="00D62856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2856">
              <w:rPr>
                <w:b/>
                <w:spacing w:val="-2"/>
                <w:sz w:val="24"/>
                <w:szCs w:val="24"/>
                <w:lang w:val="ru-RU"/>
              </w:rPr>
              <w:t>школасоответствует</w:t>
            </w:r>
            <w:proofErr w:type="spellEnd"/>
          </w:p>
          <w:p w:rsidR="00B853AA" w:rsidRPr="00D62856" w:rsidRDefault="00B853AA" w:rsidP="008F7ED0">
            <w:pPr>
              <w:pStyle w:val="TableParagraph"/>
              <w:spacing w:line="252" w:lineRule="exact"/>
              <w:ind w:left="241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b/>
                <w:sz w:val="24"/>
                <w:szCs w:val="24"/>
                <w:lang w:val="ru-RU"/>
              </w:rPr>
              <w:t>базовому</w:t>
            </w:r>
            <w:r w:rsidRPr="00D62856">
              <w:rPr>
                <w:b/>
                <w:spacing w:val="-2"/>
                <w:sz w:val="24"/>
                <w:szCs w:val="24"/>
                <w:lang w:val="ru-RU"/>
              </w:rPr>
              <w:t>уровню</w:t>
            </w:r>
            <w:proofErr w:type="spellEnd"/>
            <w:r w:rsidRPr="00D62856">
              <w:rPr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2496" w:type="dxa"/>
          </w:tcPr>
          <w:p w:rsidR="00B853AA" w:rsidRPr="00D62856" w:rsidRDefault="00B853AA" w:rsidP="008F7ED0">
            <w:pPr>
              <w:pStyle w:val="TableParagraph"/>
              <w:spacing w:before="8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>164‒197</w:t>
            </w:r>
          </w:p>
          <w:p w:rsidR="00B853AA" w:rsidRPr="00D62856" w:rsidRDefault="00B853AA" w:rsidP="008F7ED0">
            <w:pPr>
              <w:pStyle w:val="TableParagraph"/>
              <w:spacing w:before="18"/>
              <w:ind w:left="263" w:right="244" w:hanging="3"/>
              <w:jc w:val="center"/>
              <w:rPr>
                <w:sz w:val="24"/>
                <w:szCs w:val="24"/>
                <w:lang w:val="ru-RU"/>
              </w:rPr>
            </w:pP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Дополнительное </w:t>
            </w:r>
            <w:proofErr w:type="spellStart"/>
            <w:proofErr w:type="gramStart"/>
            <w:r w:rsidRPr="00D62856">
              <w:rPr>
                <w:sz w:val="24"/>
                <w:szCs w:val="24"/>
                <w:lang w:val="ru-RU"/>
              </w:rPr>
              <w:t>условие:покаждому</w:t>
            </w:r>
            <w:proofErr w:type="spellEnd"/>
            <w:proofErr w:type="gramEnd"/>
            <w:r w:rsidRPr="00D62856">
              <w:rPr>
                <w:sz w:val="24"/>
                <w:szCs w:val="24"/>
                <w:lang w:val="ru-RU"/>
              </w:rPr>
              <w:t xml:space="preserve"> </w:t>
            </w:r>
            <w:r w:rsidRPr="00D62856">
              <w:rPr>
                <w:spacing w:val="-2"/>
                <w:sz w:val="24"/>
                <w:szCs w:val="24"/>
                <w:lang w:val="ru-RU"/>
              </w:rPr>
              <w:t xml:space="preserve">магистральному </w:t>
            </w:r>
            <w:r w:rsidRPr="00D62856">
              <w:rPr>
                <w:sz w:val="24"/>
                <w:szCs w:val="24"/>
                <w:lang w:val="ru-RU"/>
              </w:rPr>
              <w:t>направлению и</w:t>
            </w:r>
          </w:p>
          <w:p w:rsidR="00B853AA" w:rsidRPr="00D62856" w:rsidRDefault="00B853AA" w:rsidP="008F7ED0">
            <w:pPr>
              <w:pStyle w:val="TableParagraph"/>
              <w:spacing w:before="18" w:line="256" w:lineRule="auto"/>
              <w:ind w:left="297" w:right="265" w:hanging="1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62856">
              <w:rPr>
                <w:sz w:val="24"/>
                <w:szCs w:val="24"/>
                <w:lang w:val="ru-RU"/>
              </w:rPr>
              <w:t>каждомуключевому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856">
              <w:rPr>
                <w:sz w:val="24"/>
                <w:szCs w:val="24"/>
                <w:lang w:val="ru-RU"/>
              </w:rPr>
              <w:t>условиюнабраноне</w:t>
            </w:r>
            <w:proofErr w:type="spellEnd"/>
            <w:r w:rsidRPr="00D62856">
              <w:rPr>
                <w:sz w:val="24"/>
                <w:szCs w:val="24"/>
                <w:lang w:val="ru-RU"/>
              </w:rPr>
              <w:t xml:space="preserve"> менее 50% баллов</w:t>
            </w:r>
          </w:p>
          <w:p w:rsidR="00B853AA" w:rsidRPr="00D62856" w:rsidRDefault="00B853AA" w:rsidP="008F7ED0">
            <w:pPr>
              <w:pStyle w:val="TableParagraph"/>
              <w:spacing w:before="26" w:line="259" w:lineRule="auto"/>
              <w:ind w:left="15" w:right="2"/>
              <w:jc w:val="center"/>
              <w:rPr>
                <w:b/>
                <w:sz w:val="24"/>
                <w:szCs w:val="24"/>
                <w:lang w:val="ru-RU"/>
              </w:rPr>
            </w:pPr>
            <w:r w:rsidRPr="00D62856">
              <w:rPr>
                <w:b/>
                <w:sz w:val="24"/>
                <w:szCs w:val="24"/>
                <w:lang w:val="ru-RU"/>
              </w:rPr>
              <w:t xml:space="preserve">(если не выполнено, </w:t>
            </w:r>
            <w:proofErr w:type="spellStart"/>
            <w:r w:rsidRPr="00D62856">
              <w:rPr>
                <w:b/>
                <w:sz w:val="24"/>
                <w:szCs w:val="24"/>
                <w:lang w:val="ru-RU"/>
              </w:rPr>
              <w:t>школасоответствует</w:t>
            </w:r>
            <w:proofErr w:type="spellEnd"/>
            <w:r w:rsidRPr="00D62856">
              <w:rPr>
                <w:b/>
                <w:sz w:val="24"/>
                <w:szCs w:val="24"/>
                <w:lang w:val="ru-RU"/>
              </w:rPr>
              <w:t xml:space="preserve"> среднему уровню)</w:t>
            </w:r>
          </w:p>
        </w:tc>
      </w:tr>
    </w:tbl>
    <w:p w:rsidR="008127CF" w:rsidRPr="00D62856" w:rsidRDefault="008127CF">
      <w:pPr>
        <w:rPr>
          <w:rFonts w:ascii="Times New Roman" w:hAnsi="Times New Roman" w:cs="Times New Roman"/>
          <w:sz w:val="24"/>
          <w:szCs w:val="24"/>
        </w:rPr>
      </w:pPr>
    </w:p>
    <w:sectPr w:rsidR="008127CF" w:rsidRPr="00D62856" w:rsidSect="006322C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090" w:rsidRDefault="00302090" w:rsidP="006322C1">
      <w:pPr>
        <w:spacing w:after="0" w:line="240" w:lineRule="auto"/>
      </w:pPr>
      <w:r>
        <w:separator/>
      </w:r>
    </w:p>
  </w:endnote>
  <w:endnote w:type="continuationSeparator" w:id="0">
    <w:p w:rsidR="00302090" w:rsidRDefault="00302090" w:rsidP="0063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65" w:rsidRDefault="00302090">
    <w:pPr>
      <w:pStyle w:val="a3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090" w:rsidRDefault="00302090" w:rsidP="006322C1">
      <w:pPr>
        <w:spacing w:after="0" w:line="240" w:lineRule="auto"/>
      </w:pPr>
      <w:r>
        <w:separator/>
      </w:r>
    </w:p>
  </w:footnote>
  <w:footnote w:type="continuationSeparator" w:id="0">
    <w:p w:rsidR="00302090" w:rsidRDefault="00302090" w:rsidP="0063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65" w:rsidRDefault="00302090">
    <w:pPr>
      <w:pStyle w:val="a3"/>
      <w:spacing w:before="0"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71E7"/>
    <w:multiLevelType w:val="hybridMultilevel"/>
    <w:tmpl w:val="7932F4E0"/>
    <w:lvl w:ilvl="0" w:tplc="BF664EE2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847D5C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B268DFD4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66F8BD5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0578176E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34ECD1F0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8F182926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FC72566C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091A6A92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1">
    <w:nsid w:val="0C6C46C6"/>
    <w:multiLevelType w:val="hybridMultilevel"/>
    <w:tmpl w:val="B40CE0AC"/>
    <w:lvl w:ilvl="0" w:tplc="D93ECD98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8267EE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A3B2962C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A1523BE0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63820844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7A5A4112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D6E213E6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CEEE18F0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F4B092E6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2">
    <w:nsid w:val="1291082B"/>
    <w:multiLevelType w:val="hybridMultilevel"/>
    <w:tmpl w:val="2FFE9FE0"/>
    <w:lvl w:ilvl="0" w:tplc="DEF4C93C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10FDD0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D9845998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9FF8832A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67E05E68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13F8567E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7C52BBC4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F0B03178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35661436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3">
    <w:nsid w:val="1682326F"/>
    <w:multiLevelType w:val="hybridMultilevel"/>
    <w:tmpl w:val="F0A0D682"/>
    <w:lvl w:ilvl="0" w:tplc="E52EC046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642A1C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ED7E866A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FE360BC4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E14A98DE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FAEA837C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BE4AA0BA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807C7EF8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519C4F48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4">
    <w:nsid w:val="3303333A"/>
    <w:multiLevelType w:val="hybridMultilevel"/>
    <w:tmpl w:val="E96A4C5C"/>
    <w:lvl w:ilvl="0" w:tplc="D86C28AC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C6F74E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F7DC604C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D7488D62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6F385402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62B8C6FE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7DA82B82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A71C5350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ABF4656A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5">
    <w:nsid w:val="36843595"/>
    <w:multiLevelType w:val="hybridMultilevel"/>
    <w:tmpl w:val="865A8FAE"/>
    <w:lvl w:ilvl="0" w:tplc="A916315A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28DA18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60E81EF6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2D941560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55724E92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C33A0FB2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88828958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81A29AC0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4DE60A28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6">
    <w:nsid w:val="49AC1BC4"/>
    <w:multiLevelType w:val="hybridMultilevel"/>
    <w:tmpl w:val="CC9642FA"/>
    <w:lvl w:ilvl="0" w:tplc="C5A6F726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94A382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4BC65E1A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9B463B38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62280BA4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D7243BAA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7870CFB6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014E7FFE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B39E4108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7">
    <w:nsid w:val="54795D12"/>
    <w:multiLevelType w:val="hybridMultilevel"/>
    <w:tmpl w:val="B0D45C58"/>
    <w:lvl w:ilvl="0" w:tplc="10E0BBE8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38EF80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B860BC00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D61205D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3398BE80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B7027A3C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F58466D0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9E5A81D2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D47065B6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8">
    <w:nsid w:val="62866858"/>
    <w:multiLevelType w:val="hybridMultilevel"/>
    <w:tmpl w:val="6A74596A"/>
    <w:lvl w:ilvl="0" w:tplc="C5E20D12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644E24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4380EEF2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5B0A2B7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A21201CC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4FF49CA8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717CFC5E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5928CCA8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D9DA3D2E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9">
    <w:nsid w:val="6F0A285D"/>
    <w:multiLevelType w:val="hybridMultilevel"/>
    <w:tmpl w:val="4F480B7E"/>
    <w:lvl w:ilvl="0" w:tplc="3B767C24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54274E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382EA736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3036D00A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C89A4546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F206614A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CACA49B2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91C244C0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F196C592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10">
    <w:nsid w:val="7A456ACA"/>
    <w:multiLevelType w:val="hybridMultilevel"/>
    <w:tmpl w:val="08C24266"/>
    <w:lvl w:ilvl="0" w:tplc="912A5AA8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422634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21AC277C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42A04A72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537A05A2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97C4E8BE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6FEE8372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2F46E026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BB8EB74C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abstractNum w:abstractNumId="11">
    <w:nsid w:val="7B8D2555"/>
    <w:multiLevelType w:val="hybridMultilevel"/>
    <w:tmpl w:val="D44AD932"/>
    <w:lvl w:ilvl="0" w:tplc="F5788530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7CD966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D8249A76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2BBE6A9A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0186BD68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BCDE2B82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A26C9410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B23A0B4C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CADE6122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53AA"/>
    <w:rsid w:val="00274B4D"/>
    <w:rsid w:val="00302090"/>
    <w:rsid w:val="006322C1"/>
    <w:rsid w:val="007773C5"/>
    <w:rsid w:val="008127CF"/>
    <w:rsid w:val="00B853AA"/>
    <w:rsid w:val="00C54576"/>
    <w:rsid w:val="00D6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31A98F-BBEF-4154-97A2-E4EF41D5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3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53AA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853A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B853AA"/>
    <w:pPr>
      <w:widowControl w:val="0"/>
      <w:autoSpaceDE w:val="0"/>
      <w:autoSpaceDN w:val="0"/>
      <w:spacing w:before="215" w:after="0" w:line="240" w:lineRule="auto"/>
      <w:ind w:left="108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853AA"/>
    <w:pPr>
      <w:widowControl w:val="0"/>
      <w:autoSpaceDE w:val="0"/>
      <w:autoSpaceDN w:val="0"/>
      <w:spacing w:before="211" w:after="0" w:line="240" w:lineRule="auto"/>
      <w:ind w:left="1083" w:hanging="16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853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6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2856"/>
  </w:style>
  <w:style w:type="paragraph" w:styleId="a8">
    <w:name w:val="footer"/>
    <w:basedOn w:val="a"/>
    <w:link w:val="a9"/>
    <w:uiPriority w:val="99"/>
    <w:semiHidden/>
    <w:unhideWhenUsed/>
    <w:rsid w:val="00D6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st-dnr.ru/wp-content/uploads/2017/03/cropped-gerb_dnr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5391</Words>
  <Characters>30730</Characters>
  <Application>Microsoft Office Word</Application>
  <DocSecurity>0</DocSecurity>
  <Lines>256</Lines>
  <Paragraphs>72</Paragraphs>
  <ScaleCrop>false</ScaleCrop>
  <Company/>
  <LinksUpToDate>false</LinksUpToDate>
  <CharactersWithSpaces>36049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2024-04-24T08:17:00Z</dcterms:created>
  <dcterms:modified xsi:type="dcterms:W3CDTF">2024-05-27T06:07:00Z</dcterms:modified>
</cp:coreProperties>
</file>